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DB70BA" w:rsidRDefault="00DB70BA" w:rsidP="00157FAB">
      <w:pPr>
        <w:pStyle w:val="a7"/>
        <w:spacing w:before="0"/>
        <w:jc w:val="center"/>
      </w:pPr>
      <w:r w:rsidRPr="00DB70BA">
        <w:t>Перечень рекомендуемых мероприятий по улучшению условий труда</w:t>
      </w:r>
      <w:r w:rsidR="002D7405">
        <w:t xml:space="preserve"> № </w:t>
      </w:r>
      <w:r w:rsidR="0045650A">
        <w:t>6</w:t>
      </w:r>
      <w:r w:rsidR="002D7405">
        <w:t>-2018</w:t>
      </w:r>
    </w:p>
    <w:p w:rsidR="00B3448B" w:rsidRPr="000223D6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0223D6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0223D6" w:rsidRPr="00C961D3">
        <w:rPr>
          <w:rStyle w:val="a9"/>
          <w:u w:val="none"/>
        </w:rPr>
        <w:t xml:space="preserve"> </w:t>
      </w:r>
      <w:r w:rsidR="000223D6" w:rsidRPr="000223D6">
        <w:rPr>
          <w:rStyle w:val="a9"/>
        </w:rPr>
        <w:t xml:space="preserve">Открытое акционерное общество </w:t>
      </w:r>
      <w:r w:rsidR="00C961D3">
        <w:rPr>
          <w:rStyle w:val="a9"/>
        </w:rPr>
        <w:t>"</w:t>
      </w:r>
      <w:r w:rsidR="000223D6" w:rsidRPr="000223D6">
        <w:rPr>
          <w:rStyle w:val="a9"/>
        </w:rPr>
        <w:t>Средн</w:t>
      </w:r>
      <w:r w:rsidR="00C961D3">
        <w:rPr>
          <w:rStyle w:val="a9"/>
        </w:rPr>
        <w:t>еуральский медеплавильный завод"</w:t>
      </w:r>
      <w:r w:rsidR="000223D6" w:rsidRPr="000223D6">
        <w:rPr>
          <w:rStyle w:val="a9"/>
        </w:rPr>
        <w:t xml:space="preserve">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Pr="00157FAB" w:rsidRDefault="00DB70BA" w:rsidP="00DB70BA">
      <w:pPr>
        <w:pStyle w:val="a6"/>
        <w:jc w:val="center"/>
        <w:rPr>
          <w:rFonts w:ascii="Times New Roman" w:hAnsi="Times New Roman"/>
          <w:b/>
          <w:sz w:val="16"/>
          <w:szCs w:val="28"/>
        </w:rPr>
      </w:pPr>
    </w:p>
    <w:tbl>
      <w:tblPr>
        <w:tblW w:w="15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721"/>
        <w:gridCol w:w="2238"/>
        <w:gridCol w:w="1382"/>
        <w:gridCol w:w="1731"/>
        <w:gridCol w:w="1269"/>
      </w:tblGrid>
      <w:tr w:rsidR="00DB70BA" w:rsidRPr="00AF49A3" w:rsidTr="00157FAB">
        <w:trPr>
          <w:tblHeader/>
          <w:jc w:val="center"/>
        </w:trPr>
        <w:tc>
          <w:tcPr>
            <w:tcW w:w="4248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4721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23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2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1731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26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157FAB">
        <w:trPr>
          <w:jc w:val="center"/>
        </w:trPr>
        <w:tc>
          <w:tcPr>
            <w:tcW w:w="424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4721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23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2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1731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26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157FAB" w:rsidRPr="00AF49A3" w:rsidTr="00157FAB">
        <w:trPr>
          <w:jc w:val="center"/>
        </w:trPr>
        <w:tc>
          <w:tcPr>
            <w:tcW w:w="4248" w:type="dxa"/>
            <w:shd w:val="clear" w:color="auto" w:fill="FFFF00"/>
            <w:vAlign w:val="center"/>
          </w:tcPr>
          <w:p w:rsidR="00157FAB" w:rsidRPr="00157FAB" w:rsidRDefault="00157FAB" w:rsidP="00157FAB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t>03. Цех серной кислоты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157FAB" w:rsidRPr="00063DF1" w:rsidRDefault="00157FAB" w:rsidP="00DB70BA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157FAB" w:rsidRPr="00063DF1" w:rsidRDefault="00157FAB" w:rsidP="00DB70BA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157FAB" w:rsidRPr="00063DF1" w:rsidRDefault="00157FAB" w:rsidP="00DB70BA">
            <w:pPr>
              <w:pStyle w:val="aa"/>
            </w:pPr>
          </w:p>
        </w:tc>
        <w:tc>
          <w:tcPr>
            <w:tcW w:w="1731" w:type="dxa"/>
            <w:shd w:val="clear" w:color="auto" w:fill="FFFF00"/>
            <w:vAlign w:val="center"/>
          </w:tcPr>
          <w:p w:rsidR="00157FAB" w:rsidRPr="00063DF1" w:rsidRDefault="00157FAB" w:rsidP="00DB70BA">
            <w:pPr>
              <w:pStyle w:val="aa"/>
            </w:pPr>
          </w:p>
        </w:tc>
        <w:tc>
          <w:tcPr>
            <w:tcW w:w="1269" w:type="dxa"/>
            <w:shd w:val="clear" w:color="auto" w:fill="FFFF00"/>
            <w:vAlign w:val="center"/>
          </w:tcPr>
          <w:p w:rsidR="00157FAB" w:rsidRPr="00063DF1" w:rsidRDefault="00157FAB" w:rsidP="00DB70BA">
            <w:pPr>
              <w:pStyle w:val="aa"/>
            </w:pPr>
          </w:p>
        </w:tc>
      </w:tr>
      <w:tr w:rsidR="00157FAB" w:rsidRPr="00AF49A3" w:rsidTr="00157FAB">
        <w:trPr>
          <w:jc w:val="center"/>
        </w:trPr>
        <w:tc>
          <w:tcPr>
            <w:tcW w:w="4248" w:type="dxa"/>
            <w:shd w:val="clear" w:color="auto" w:fill="FFFF00"/>
            <w:vAlign w:val="center"/>
          </w:tcPr>
          <w:p w:rsidR="00157FAB" w:rsidRPr="00157FAB" w:rsidRDefault="00157FAB" w:rsidP="00157FAB">
            <w:pPr>
              <w:pStyle w:val="aa"/>
              <w:jc w:val="left"/>
              <w:rPr>
                <w:i/>
              </w:rPr>
            </w:pPr>
            <w:r>
              <w:rPr>
                <w:i/>
              </w:rPr>
              <w:t>0305.Механослужба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157FAB" w:rsidRPr="00063DF1" w:rsidRDefault="00157FAB" w:rsidP="00DB70BA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157FAB" w:rsidRPr="00063DF1" w:rsidRDefault="00157FAB" w:rsidP="00DB70BA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157FAB" w:rsidRPr="00063DF1" w:rsidRDefault="00157FAB" w:rsidP="00DB70BA">
            <w:pPr>
              <w:pStyle w:val="aa"/>
            </w:pPr>
          </w:p>
        </w:tc>
        <w:tc>
          <w:tcPr>
            <w:tcW w:w="1731" w:type="dxa"/>
            <w:shd w:val="clear" w:color="auto" w:fill="FFFF00"/>
            <w:vAlign w:val="center"/>
          </w:tcPr>
          <w:p w:rsidR="00157FAB" w:rsidRPr="00063DF1" w:rsidRDefault="00157FAB" w:rsidP="00DB70BA">
            <w:pPr>
              <w:pStyle w:val="aa"/>
            </w:pPr>
          </w:p>
        </w:tc>
        <w:tc>
          <w:tcPr>
            <w:tcW w:w="1269" w:type="dxa"/>
            <w:shd w:val="clear" w:color="auto" w:fill="FFFF00"/>
            <w:vAlign w:val="center"/>
          </w:tcPr>
          <w:p w:rsidR="00157FAB" w:rsidRPr="00063DF1" w:rsidRDefault="00157FAB" w:rsidP="00DB70BA">
            <w:pPr>
              <w:pStyle w:val="aa"/>
            </w:pPr>
          </w:p>
        </w:tc>
      </w:tr>
      <w:tr w:rsidR="00157FAB" w:rsidRPr="00AF49A3" w:rsidTr="00157FAB">
        <w:trPr>
          <w:jc w:val="center"/>
        </w:trPr>
        <w:tc>
          <w:tcPr>
            <w:tcW w:w="4248" w:type="dxa"/>
          </w:tcPr>
          <w:p w:rsidR="00157FAB" w:rsidRPr="00063DF1" w:rsidRDefault="00157FAB" w:rsidP="00157FAB">
            <w:pPr>
              <w:pStyle w:val="aa"/>
              <w:jc w:val="left"/>
            </w:pPr>
            <w:r>
              <w:t>Слесарь-ремонтник (03-010)</w:t>
            </w:r>
          </w:p>
        </w:tc>
        <w:tc>
          <w:tcPr>
            <w:tcW w:w="4721" w:type="dxa"/>
          </w:tcPr>
          <w:p w:rsidR="00157FAB" w:rsidRPr="00157FAB" w:rsidRDefault="00157FAB" w:rsidP="00D87365">
            <w:pPr>
              <w:pStyle w:val="a6"/>
              <w:ind w:left="10"/>
              <w:rPr>
                <w:rFonts w:ascii="Times New Roman" w:hAnsi="Times New Roman"/>
                <w:sz w:val="20"/>
              </w:rPr>
            </w:pPr>
            <w:r w:rsidRPr="00157FAB">
              <w:rPr>
                <w:rFonts w:ascii="Times New Roman" w:hAnsi="Times New Roman"/>
                <w:sz w:val="20"/>
                <w:szCs w:val="20"/>
              </w:rPr>
              <w:t xml:space="preserve">Шум: </w:t>
            </w:r>
            <w:r w:rsidRPr="00157FAB">
              <w:rPr>
                <w:rFonts w:ascii="Times New Roman" w:hAnsi="Times New Roman"/>
                <w:sz w:val="20"/>
              </w:rPr>
              <w:t xml:space="preserve">Применение сертифицированных </w:t>
            </w:r>
            <w:proofErr w:type="spellStart"/>
            <w:r w:rsidRPr="00157FAB"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 w:rsidRPr="00157FAB">
              <w:rPr>
                <w:rFonts w:ascii="Times New Roman" w:hAnsi="Times New Roman"/>
                <w:sz w:val="20"/>
              </w:rPr>
              <w:t xml:space="preserve"> наушников </w:t>
            </w:r>
            <w:r w:rsidR="00D87365">
              <w:rPr>
                <w:rFonts w:ascii="Times New Roman" w:hAnsi="Times New Roman"/>
                <w:sz w:val="20"/>
              </w:rPr>
              <w:t xml:space="preserve">или </w:t>
            </w:r>
            <w:proofErr w:type="spellStart"/>
            <w:r w:rsidR="00D87365"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 w:rsidR="00D87365">
              <w:rPr>
                <w:rFonts w:ascii="Times New Roman" w:hAnsi="Times New Roman"/>
                <w:sz w:val="20"/>
              </w:rPr>
              <w:t xml:space="preserve"> вкладышей</w:t>
            </w:r>
          </w:p>
        </w:tc>
        <w:tc>
          <w:tcPr>
            <w:tcW w:w="2238" w:type="dxa"/>
          </w:tcPr>
          <w:p w:rsidR="00157FAB" w:rsidRDefault="00157FAB" w:rsidP="00157FAB">
            <w:pPr>
              <w:rPr>
                <w:sz w:val="20"/>
                <w:szCs w:val="28"/>
              </w:rPr>
            </w:pPr>
            <w:r w:rsidRPr="00BE54A0">
              <w:rPr>
                <w:sz w:val="20"/>
              </w:rPr>
              <w:t>Снижение воздействия шума</w:t>
            </w:r>
          </w:p>
        </w:tc>
        <w:tc>
          <w:tcPr>
            <w:tcW w:w="1382" w:type="dxa"/>
          </w:tcPr>
          <w:p w:rsidR="00157FAB" w:rsidRDefault="00157FAB" w:rsidP="00157FAB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731" w:type="dxa"/>
            <w:vAlign w:val="center"/>
          </w:tcPr>
          <w:p w:rsidR="00157FAB" w:rsidRPr="00063DF1" w:rsidRDefault="00157FAB" w:rsidP="00157FAB">
            <w:pPr>
              <w:pStyle w:val="aa"/>
            </w:pPr>
          </w:p>
        </w:tc>
        <w:tc>
          <w:tcPr>
            <w:tcW w:w="1269" w:type="dxa"/>
            <w:vAlign w:val="center"/>
          </w:tcPr>
          <w:p w:rsidR="00157FAB" w:rsidRPr="00063DF1" w:rsidRDefault="00157FAB" w:rsidP="00157FAB">
            <w:pPr>
              <w:pStyle w:val="aa"/>
            </w:pPr>
          </w:p>
        </w:tc>
      </w:tr>
      <w:tr w:rsidR="00157FAB" w:rsidRPr="00AF49A3" w:rsidTr="00157FAB">
        <w:trPr>
          <w:trHeight w:val="253"/>
          <w:jc w:val="center"/>
        </w:trPr>
        <w:tc>
          <w:tcPr>
            <w:tcW w:w="4248" w:type="dxa"/>
            <w:shd w:val="clear" w:color="auto" w:fill="FFFF00"/>
            <w:vAlign w:val="center"/>
          </w:tcPr>
          <w:p w:rsidR="00157FAB" w:rsidRPr="000223D6" w:rsidRDefault="00157FAB" w:rsidP="00157FAB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t>07. Железнодорожный цех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157FAB" w:rsidRPr="00157FAB" w:rsidRDefault="00157FAB" w:rsidP="00157FAB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157FAB" w:rsidRPr="00063DF1" w:rsidRDefault="00157FAB" w:rsidP="00157FAB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157FAB" w:rsidRPr="00063DF1" w:rsidRDefault="00157FAB" w:rsidP="00157FAB">
            <w:pPr>
              <w:pStyle w:val="aa"/>
            </w:pPr>
          </w:p>
        </w:tc>
        <w:tc>
          <w:tcPr>
            <w:tcW w:w="1731" w:type="dxa"/>
            <w:shd w:val="clear" w:color="auto" w:fill="FFFF00"/>
            <w:vAlign w:val="center"/>
          </w:tcPr>
          <w:p w:rsidR="00157FAB" w:rsidRPr="00063DF1" w:rsidRDefault="00157FAB" w:rsidP="00157FAB">
            <w:pPr>
              <w:pStyle w:val="aa"/>
            </w:pPr>
          </w:p>
        </w:tc>
        <w:tc>
          <w:tcPr>
            <w:tcW w:w="1269" w:type="dxa"/>
            <w:shd w:val="clear" w:color="auto" w:fill="FFFF00"/>
            <w:vAlign w:val="center"/>
          </w:tcPr>
          <w:p w:rsidR="00157FAB" w:rsidRPr="00063DF1" w:rsidRDefault="00157FAB" w:rsidP="00157FAB">
            <w:pPr>
              <w:pStyle w:val="aa"/>
            </w:pPr>
          </w:p>
        </w:tc>
      </w:tr>
      <w:tr w:rsidR="00157FAB" w:rsidRPr="00AF49A3" w:rsidTr="00157FAB">
        <w:trPr>
          <w:trHeight w:val="272"/>
          <w:jc w:val="center"/>
        </w:trPr>
        <w:tc>
          <w:tcPr>
            <w:tcW w:w="4248" w:type="dxa"/>
            <w:shd w:val="clear" w:color="auto" w:fill="FFFF00"/>
            <w:vAlign w:val="center"/>
          </w:tcPr>
          <w:p w:rsidR="00157FAB" w:rsidRPr="000223D6" w:rsidRDefault="00157FAB" w:rsidP="00157FAB">
            <w:pPr>
              <w:pStyle w:val="aa"/>
              <w:jc w:val="left"/>
              <w:rPr>
                <w:i/>
              </w:rPr>
            </w:pPr>
            <w:r>
              <w:rPr>
                <w:i/>
              </w:rPr>
              <w:t>0701. Локомотивная служба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157FAB" w:rsidRPr="00157FAB" w:rsidRDefault="00157FAB" w:rsidP="00157FAB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157FAB" w:rsidRPr="00063DF1" w:rsidRDefault="00157FAB" w:rsidP="00157FAB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157FAB" w:rsidRPr="00063DF1" w:rsidRDefault="00157FAB" w:rsidP="00157FAB">
            <w:pPr>
              <w:pStyle w:val="aa"/>
            </w:pPr>
          </w:p>
        </w:tc>
        <w:tc>
          <w:tcPr>
            <w:tcW w:w="1731" w:type="dxa"/>
            <w:shd w:val="clear" w:color="auto" w:fill="FFFF00"/>
            <w:vAlign w:val="center"/>
          </w:tcPr>
          <w:p w:rsidR="00157FAB" w:rsidRPr="00063DF1" w:rsidRDefault="00157FAB" w:rsidP="00157FAB">
            <w:pPr>
              <w:pStyle w:val="aa"/>
            </w:pPr>
          </w:p>
        </w:tc>
        <w:tc>
          <w:tcPr>
            <w:tcW w:w="1269" w:type="dxa"/>
            <w:shd w:val="clear" w:color="auto" w:fill="FFFF00"/>
            <w:vAlign w:val="center"/>
          </w:tcPr>
          <w:p w:rsidR="00157FAB" w:rsidRPr="00063DF1" w:rsidRDefault="00157FAB" w:rsidP="00157FAB">
            <w:pPr>
              <w:pStyle w:val="aa"/>
            </w:pPr>
          </w:p>
        </w:tc>
      </w:tr>
      <w:tr w:rsidR="00D87365" w:rsidRPr="00AF49A3" w:rsidTr="00157FAB">
        <w:trPr>
          <w:trHeight w:val="557"/>
          <w:jc w:val="center"/>
        </w:trPr>
        <w:tc>
          <w:tcPr>
            <w:tcW w:w="4248" w:type="dxa"/>
          </w:tcPr>
          <w:p w:rsidR="00D87365" w:rsidRDefault="00D87365" w:rsidP="00D87365">
            <w:pPr>
              <w:rPr>
                <w:sz w:val="20"/>
                <w:szCs w:val="24"/>
              </w:rPr>
            </w:pPr>
            <w:r w:rsidRPr="003A78F9">
              <w:rPr>
                <w:sz w:val="20"/>
                <w:szCs w:val="24"/>
              </w:rPr>
              <w:t xml:space="preserve">Машинист тепловоза </w:t>
            </w:r>
            <w:r>
              <w:rPr>
                <w:sz w:val="20"/>
                <w:szCs w:val="24"/>
              </w:rPr>
              <w:t>(</w:t>
            </w:r>
            <w:r w:rsidRPr="003A78F9">
              <w:rPr>
                <w:sz w:val="20"/>
                <w:szCs w:val="24"/>
              </w:rPr>
              <w:t>07-15</w:t>
            </w:r>
            <w:r>
              <w:rPr>
                <w:sz w:val="20"/>
                <w:szCs w:val="24"/>
              </w:rPr>
              <w:t xml:space="preserve">8, </w:t>
            </w:r>
            <w:r w:rsidRPr="003A78F9">
              <w:rPr>
                <w:sz w:val="20"/>
                <w:szCs w:val="24"/>
              </w:rPr>
              <w:t>07-15</w:t>
            </w:r>
            <w:r>
              <w:rPr>
                <w:sz w:val="20"/>
                <w:szCs w:val="24"/>
              </w:rPr>
              <w:t xml:space="preserve">9, </w:t>
            </w:r>
            <w:r w:rsidRPr="003A78F9">
              <w:rPr>
                <w:sz w:val="20"/>
                <w:szCs w:val="24"/>
              </w:rPr>
              <w:t>07-16</w:t>
            </w:r>
            <w:r>
              <w:rPr>
                <w:sz w:val="20"/>
                <w:szCs w:val="24"/>
              </w:rPr>
              <w:t>5)</w:t>
            </w:r>
            <w:r w:rsidRPr="003A78F9">
              <w:rPr>
                <w:sz w:val="20"/>
                <w:szCs w:val="24"/>
              </w:rPr>
              <w:t>,</w:t>
            </w:r>
          </w:p>
          <w:p w:rsidR="00D87365" w:rsidRDefault="00D87365" w:rsidP="00D87365">
            <w:pPr>
              <w:rPr>
                <w:sz w:val="20"/>
                <w:szCs w:val="24"/>
              </w:rPr>
            </w:pPr>
            <w:r w:rsidRPr="003A78F9">
              <w:rPr>
                <w:sz w:val="20"/>
                <w:szCs w:val="24"/>
              </w:rPr>
              <w:t>Помощник машиниста тепловоза</w:t>
            </w:r>
            <w:r>
              <w:rPr>
                <w:sz w:val="20"/>
                <w:szCs w:val="24"/>
              </w:rPr>
              <w:t xml:space="preserve"> (</w:t>
            </w:r>
            <w:r w:rsidRPr="003A78F9">
              <w:rPr>
                <w:sz w:val="20"/>
                <w:szCs w:val="24"/>
              </w:rPr>
              <w:t>07-17</w:t>
            </w:r>
            <w:r>
              <w:rPr>
                <w:sz w:val="20"/>
                <w:szCs w:val="24"/>
              </w:rPr>
              <w:t>2,</w:t>
            </w:r>
          </w:p>
          <w:p w:rsidR="00D87365" w:rsidRPr="003A78F9" w:rsidRDefault="00D87365" w:rsidP="00D87365">
            <w:pPr>
              <w:rPr>
                <w:sz w:val="20"/>
              </w:rPr>
            </w:pPr>
            <w:r>
              <w:rPr>
                <w:sz w:val="20"/>
                <w:szCs w:val="24"/>
              </w:rPr>
              <w:t>0</w:t>
            </w:r>
            <w:r w:rsidRPr="003A78F9">
              <w:rPr>
                <w:sz w:val="20"/>
                <w:szCs w:val="24"/>
              </w:rPr>
              <w:t>7-17</w:t>
            </w:r>
            <w:r>
              <w:rPr>
                <w:sz w:val="20"/>
                <w:szCs w:val="24"/>
              </w:rPr>
              <w:t>3)</w:t>
            </w:r>
          </w:p>
        </w:tc>
        <w:tc>
          <w:tcPr>
            <w:tcW w:w="4721" w:type="dxa"/>
          </w:tcPr>
          <w:p w:rsidR="00D87365" w:rsidRPr="00157FAB" w:rsidRDefault="00D87365" w:rsidP="00D87365">
            <w:pPr>
              <w:pStyle w:val="a6"/>
              <w:ind w:left="10"/>
              <w:rPr>
                <w:rFonts w:ascii="Times New Roman" w:hAnsi="Times New Roman"/>
                <w:sz w:val="20"/>
              </w:rPr>
            </w:pPr>
            <w:r w:rsidRPr="00157FAB">
              <w:rPr>
                <w:rFonts w:ascii="Times New Roman" w:hAnsi="Times New Roman"/>
                <w:sz w:val="20"/>
                <w:szCs w:val="20"/>
              </w:rPr>
              <w:t xml:space="preserve">Шум: </w:t>
            </w:r>
            <w:r w:rsidRPr="00157FAB">
              <w:rPr>
                <w:rFonts w:ascii="Times New Roman" w:hAnsi="Times New Roman"/>
                <w:sz w:val="20"/>
              </w:rPr>
              <w:t xml:space="preserve">Применение сертифицированных </w:t>
            </w:r>
            <w:proofErr w:type="spellStart"/>
            <w:r w:rsidRPr="00157FAB"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 w:rsidRPr="00157FAB">
              <w:rPr>
                <w:rFonts w:ascii="Times New Roman" w:hAnsi="Times New Roman"/>
                <w:sz w:val="20"/>
              </w:rPr>
              <w:t xml:space="preserve"> наушников при работе в дизель-агрегатном отделении тепловоза</w:t>
            </w:r>
          </w:p>
        </w:tc>
        <w:tc>
          <w:tcPr>
            <w:tcW w:w="2238" w:type="dxa"/>
          </w:tcPr>
          <w:p w:rsidR="00D87365" w:rsidRDefault="00D87365" w:rsidP="00D87365">
            <w:pPr>
              <w:rPr>
                <w:sz w:val="20"/>
                <w:szCs w:val="28"/>
              </w:rPr>
            </w:pPr>
            <w:r w:rsidRPr="00BE54A0">
              <w:rPr>
                <w:sz w:val="20"/>
              </w:rPr>
              <w:t>Снижение воздействия шума</w:t>
            </w:r>
          </w:p>
        </w:tc>
        <w:tc>
          <w:tcPr>
            <w:tcW w:w="1382" w:type="dxa"/>
          </w:tcPr>
          <w:p w:rsidR="00D87365" w:rsidRDefault="00D87365" w:rsidP="00D87365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731" w:type="dxa"/>
            <w:vAlign w:val="center"/>
          </w:tcPr>
          <w:p w:rsidR="00D87365" w:rsidRPr="00063DF1" w:rsidRDefault="00D87365" w:rsidP="00D87365">
            <w:pPr>
              <w:pStyle w:val="aa"/>
            </w:pPr>
          </w:p>
        </w:tc>
        <w:tc>
          <w:tcPr>
            <w:tcW w:w="1269" w:type="dxa"/>
            <w:vAlign w:val="center"/>
          </w:tcPr>
          <w:p w:rsidR="00D87365" w:rsidRPr="00063DF1" w:rsidRDefault="00D87365" w:rsidP="00D87365">
            <w:pPr>
              <w:pStyle w:val="aa"/>
            </w:pPr>
          </w:p>
        </w:tc>
      </w:tr>
    </w:tbl>
    <w:p w:rsidR="00DB70BA" w:rsidRDefault="00DB70BA" w:rsidP="00DB70BA">
      <w:bookmarkStart w:id="1" w:name="_GoBack"/>
      <w:bookmarkEnd w:id="1"/>
    </w:p>
    <w:sectPr w:rsidR="00DB70BA" w:rsidSect="00157F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B04" w:rsidRDefault="00AC2B04" w:rsidP="000223D6">
      <w:r>
        <w:separator/>
      </w:r>
    </w:p>
  </w:endnote>
  <w:endnote w:type="continuationSeparator" w:id="0">
    <w:p w:rsidR="00AC2B04" w:rsidRDefault="00AC2B04" w:rsidP="0002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B04" w:rsidRDefault="00AC2B04" w:rsidP="000223D6">
      <w:r>
        <w:separator/>
      </w:r>
    </w:p>
  </w:footnote>
  <w:footnote w:type="continuationSeparator" w:id="0">
    <w:p w:rsidR="00AC2B04" w:rsidRDefault="00AC2B04" w:rsidP="00022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eh_info" w:val=" Открытое акционерное общество &quot;Среднеуральский медеплавильный завод&quot; "/>
    <w:docVar w:name="org_name" w:val="     "/>
    <w:docVar w:name="pers_guids" w:val="87FFFBBDA00E4A0B99B1C59943DE04D0@122-706-598-45"/>
    <w:docVar w:name="pers_snils" w:val="87FFFBBDA00E4A0B99B1C59943DE04D0@122-706-598-45"/>
    <w:docVar w:name="rbtd_name" w:val="Открытое акционерное общество &quot;Среднеуральский медеплавильный завод&quot;"/>
    <w:docVar w:name="sv_docs" w:val="1"/>
  </w:docVars>
  <w:rsids>
    <w:rsidRoot w:val="000223D6"/>
    <w:rsid w:val="0002033E"/>
    <w:rsid w:val="000223D6"/>
    <w:rsid w:val="00056BFC"/>
    <w:rsid w:val="0007776A"/>
    <w:rsid w:val="00093D2E"/>
    <w:rsid w:val="000C5130"/>
    <w:rsid w:val="00157FAB"/>
    <w:rsid w:val="00196135"/>
    <w:rsid w:val="001A7AC3"/>
    <w:rsid w:val="001B06AD"/>
    <w:rsid w:val="00237B32"/>
    <w:rsid w:val="0029387F"/>
    <w:rsid w:val="002D7405"/>
    <w:rsid w:val="003218F6"/>
    <w:rsid w:val="00371B6D"/>
    <w:rsid w:val="003A1C01"/>
    <w:rsid w:val="003A2259"/>
    <w:rsid w:val="003A78F9"/>
    <w:rsid w:val="003C79E5"/>
    <w:rsid w:val="0045650A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7708F"/>
    <w:rsid w:val="00584289"/>
    <w:rsid w:val="0058581A"/>
    <w:rsid w:val="005F64E6"/>
    <w:rsid w:val="0065289A"/>
    <w:rsid w:val="00665962"/>
    <w:rsid w:val="0067226F"/>
    <w:rsid w:val="00683864"/>
    <w:rsid w:val="006B5E43"/>
    <w:rsid w:val="006E662C"/>
    <w:rsid w:val="00725C51"/>
    <w:rsid w:val="00820552"/>
    <w:rsid w:val="008B4051"/>
    <w:rsid w:val="008C0968"/>
    <w:rsid w:val="008D3402"/>
    <w:rsid w:val="009647F7"/>
    <w:rsid w:val="009A1326"/>
    <w:rsid w:val="009D6532"/>
    <w:rsid w:val="00A026A4"/>
    <w:rsid w:val="00A567D1"/>
    <w:rsid w:val="00AC2B04"/>
    <w:rsid w:val="00B12F45"/>
    <w:rsid w:val="00B1405F"/>
    <w:rsid w:val="00B251B7"/>
    <w:rsid w:val="00B3448B"/>
    <w:rsid w:val="00B5534B"/>
    <w:rsid w:val="00BA560A"/>
    <w:rsid w:val="00BD0A92"/>
    <w:rsid w:val="00C0355B"/>
    <w:rsid w:val="00C45714"/>
    <w:rsid w:val="00C51963"/>
    <w:rsid w:val="00C93056"/>
    <w:rsid w:val="00C961D3"/>
    <w:rsid w:val="00CA2E96"/>
    <w:rsid w:val="00CA5DBB"/>
    <w:rsid w:val="00CD2568"/>
    <w:rsid w:val="00D11966"/>
    <w:rsid w:val="00D26146"/>
    <w:rsid w:val="00D46D5D"/>
    <w:rsid w:val="00D87365"/>
    <w:rsid w:val="00DB70BA"/>
    <w:rsid w:val="00DC0F74"/>
    <w:rsid w:val="00DD6622"/>
    <w:rsid w:val="00DF464A"/>
    <w:rsid w:val="00DF6F62"/>
    <w:rsid w:val="00E25119"/>
    <w:rsid w:val="00E458F1"/>
    <w:rsid w:val="00EB7BDE"/>
    <w:rsid w:val="00EC5373"/>
    <w:rsid w:val="00F0169D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500447-D21F-4FA9-8D44-2361A3A2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223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223D6"/>
    <w:rPr>
      <w:sz w:val="24"/>
    </w:rPr>
  </w:style>
  <w:style w:type="paragraph" w:styleId="ad">
    <w:name w:val="footer"/>
    <w:basedOn w:val="a"/>
    <w:link w:val="ae"/>
    <w:rsid w:val="000223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223D6"/>
    <w:rPr>
      <w:sz w:val="24"/>
    </w:rPr>
  </w:style>
  <w:style w:type="paragraph" w:styleId="af">
    <w:name w:val="Balloon Text"/>
    <w:basedOn w:val="a"/>
    <w:link w:val="af0"/>
    <w:semiHidden/>
    <w:unhideWhenUsed/>
    <w:rsid w:val="0066596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665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Пользователь Windows</dc:creator>
  <cp:lastModifiedBy>Грошев Сергей Анатольевич</cp:lastModifiedBy>
  <cp:revision>3</cp:revision>
  <cp:lastPrinted>2018-08-06T05:26:00Z</cp:lastPrinted>
  <dcterms:created xsi:type="dcterms:W3CDTF">2018-12-03T06:49:00Z</dcterms:created>
  <dcterms:modified xsi:type="dcterms:W3CDTF">2018-12-03T06:49:00Z</dcterms:modified>
</cp:coreProperties>
</file>