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E3" w:rsidRDefault="00385CE3" w:rsidP="00157FAB">
      <w:pPr>
        <w:pStyle w:val="a7"/>
        <w:spacing w:before="0"/>
        <w:jc w:val="center"/>
      </w:pPr>
    </w:p>
    <w:p w:rsidR="00DB70BA" w:rsidRPr="00DB70BA" w:rsidRDefault="00DB70BA" w:rsidP="00157FAB">
      <w:pPr>
        <w:pStyle w:val="a7"/>
        <w:spacing w:before="0"/>
        <w:jc w:val="center"/>
      </w:pPr>
      <w:r w:rsidRPr="00DB70BA">
        <w:t>Перечень рекомендуемых мероприят</w:t>
      </w:r>
      <w:r w:rsidR="009D29C6">
        <w:t>и</w:t>
      </w:r>
      <w:r w:rsidRPr="00DB70BA">
        <w:t>й по улучшению условий труда</w:t>
      </w:r>
      <w:r w:rsidR="002D7405">
        <w:t xml:space="preserve"> № </w:t>
      </w:r>
      <w:r w:rsidR="00895A10">
        <w:t>7</w:t>
      </w:r>
      <w:r w:rsidR="00065A40">
        <w:t>-2019</w:t>
      </w:r>
    </w:p>
    <w:p w:rsidR="00B3448B" w:rsidRPr="000223D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2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223D6" w:rsidRPr="00C961D3">
        <w:rPr>
          <w:rStyle w:val="a9"/>
          <w:u w:val="none"/>
        </w:rPr>
        <w:t xml:space="preserve"> </w:t>
      </w:r>
      <w:r w:rsidR="000223D6" w:rsidRPr="000223D6">
        <w:rPr>
          <w:rStyle w:val="a9"/>
        </w:rPr>
        <w:t xml:space="preserve">Открытое акционерное общество </w:t>
      </w:r>
      <w:r w:rsidR="002B5547">
        <w:rPr>
          <w:rStyle w:val="a9"/>
        </w:rPr>
        <w:t>"</w:t>
      </w:r>
      <w:r w:rsidR="000223D6" w:rsidRPr="000223D6">
        <w:rPr>
          <w:rStyle w:val="a9"/>
        </w:rPr>
        <w:t>Средн</w:t>
      </w:r>
      <w:r w:rsidR="00C961D3">
        <w:rPr>
          <w:rStyle w:val="a9"/>
        </w:rPr>
        <w:t>еуральский медеплавильный завод"</w:t>
      </w:r>
      <w:r w:rsidR="000223D6" w:rsidRPr="000223D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Pr="00157FAB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21"/>
        <w:gridCol w:w="2238"/>
        <w:gridCol w:w="1263"/>
        <w:gridCol w:w="1440"/>
        <w:gridCol w:w="1134"/>
      </w:tblGrid>
      <w:tr w:rsidR="00DB70BA" w:rsidRPr="00AF49A3" w:rsidTr="006215E6">
        <w:trPr>
          <w:tblHeader/>
          <w:jc w:val="center"/>
        </w:trPr>
        <w:tc>
          <w:tcPr>
            <w:tcW w:w="4815" w:type="dxa"/>
            <w:vAlign w:val="center"/>
          </w:tcPr>
          <w:p w:rsidR="002B5547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 xml:space="preserve">Наименование структурного подразделения, </w:t>
            </w:r>
          </w:p>
          <w:p w:rsidR="00DB70BA" w:rsidRPr="00063DF1" w:rsidRDefault="00DB70BA" w:rsidP="00DB70BA">
            <w:pPr>
              <w:pStyle w:val="aa"/>
            </w:pPr>
            <w:r w:rsidRPr="00063DF1">
              <w:t>рабочего места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63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7E0825">
            <w:pPr>
              <w:pStyle w:val="aa"/>
              <w:ind w:left="-86" w:right="-108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7E0825">
            <w:pPr>
              <w:pStyle w:val="aa"/>
              <w:ind w:left="-108" w:right="-108"/>
            </w:pPr>
            <w:r w:rsidRPr="00063DF1">
              <w:t>Отметка о выполнении</w:t>
            </w:r>
          </w:p>
        </w:tc>
      </w:tr>
      <w:tr w:rsidR="00DB70BA" w:rsidRPr="00AF49A3" w:rsidTr="006215E6">
        <w:trPr>
          <w:jc w:val="center"/>
        </w:trPr>
        <w:tc>
          <w:tcPr>
            <w:tcW w:w="48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6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D29C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9D29C6" w:rsidRPr="00157FAB" w:rsidRDefault="009D29C6" w:rsidP="001E636D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1E636D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. </w:t>
            </w:r>
            <w:r w:rsidR="001E636D">
              <w:rPr>
                <w:b/>
                <w:i/>
              </w:rPr>
              <w:t>Обогатительная фабрика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jc w:val="left"/>
              <w:rPr>
                <w:i/>
                <w:u w:val="single"/>
              </w:rPr>
            </w:pPr>
            <w:r w:rsidRPr="007A6CC7">
              <w:rPr>
                <w:i/>
                <w:u w:val="single"/>
              </w:rPr>
              <w:t>0106. Энергослужба</w:t>
            </w:r>
          </w:p>
        </w:tc>
        <w:tc>
          <w:tcPr>
            <w:tcW w:w="4721" w:type="dxa"/>
            <w:shd w:val="clear" w:color="auto" w:fill="FFFF00"/>
          </w:tcPr>
          <w:p w:rsidR="006215E6" w:rsidRPr="007A6CC7" w:rsidRDefault="006215E6" w:rsidP="006215E6">
            <w:pPr>
              <w:pStyle w:val="a6"/>
              <w:ind w:left="1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38" w:type="dxa"/>
            <w:shd w:val="clear" w:color="auto" w:fill="FFFF00"/>
          </w:tcPr>
          <w:p w:rsidR="006215E6" w:rsidRPr="007A6CC7" w:rsidRDefault="006215E6" w:rsidP="006215E6">
            <w:pPr>
              <w:rPr>
                <w:i/>
                <w:sz w:val="20"/>
                <w:u w:val="single"/>
              </w:rPr>
            </w:pPr>
          </w:p>
        </w:tc>
        <w:tc>
          <w:tcPr>
            <w:tcW w:w="1263" w:type="dxa"/>
            <w:shd w:val="clear" w:color="auto" w:fill="FFFF00"/>
          </w:tcPr>
          <w:p w:rsidR="006215E6" w:rsidRPr="007A6CC7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i/>
                <w:sz w:val="20"/>
                <w:szCs w:val="24"/>
                <w:u w:val="single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215E6" w:rsidRPr="007A6CC7" w:rsidRDefault="006215E6" w:rsidP="006215E6">
            <w:pPr>
              <w:pStyle w:val="aa"/>
              <w:rPr>
                <w:i/>
                <w:u w:val="single"/>
              </w:rPr>
            </w:pPr>
          </w:p>
        </w:tc>
      </w:tr>
      <w:tr w:rsidR="006215E6" w:rsidRPr="00AF49A3" w:rsidTr="00B03186">
        <w:trPr>
          <w:jc w:val="center"/>
        </w:trPr>
        <w:tc>
          <w:tcPr>
            <w:tcW w:w="4815" w:type="dxa"/>
            <w:shd w:val="clear" w:color="auto" w:fill="auto"/>
          </w:tcPr>
          <w:p w:rsidR="002A43C8" w:rsidRDefault="00C806AC" w:rsidP="00C806AC">
            <w:pPr>
              <w:pStyle w:val="aa"/>
              <w:jc w:val="left"/>
            </w:pPr>
            <w:r>
              <w:t>Э</w:t>
            </w:r>
            <w:r w:rsidR="006215E6">
              <w:t>лектромонтер по ремонту и обслуживанию электрооборудования (01-</w:t>
            </w:r>
            <w:r>
              <w:t>167</w:t>
            </w:r>
            <w:r w:rsidR="00FA04F5">
              <w:t>)</w:t>
            </w:r>
          </w:p>
        </w:tc>
        <w:tc>
          <w:tcPr>
            <w:tcW w:w="4721" w:type="dxa"/>
            <w:shd w:val="clear" w:color="auto" w:fill="auto"/>
          </w:tcPr>
          <w:p w:rsidR="00385CE3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</w:p>
          <w:p w:rsidR="006215E6" w:rsidRPr="00157FAB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385CE3" w:rsidRDefault="00385CE3" w:rsidP="006215E6">
            <w:pPr>
              <w:rPr>
                <w:sz w:val="20"/>
              </w:rPr>
            </w:pPr>
          </w:p>
          <w:p w:rsidR="006215E6" w:rsidRDefault="006215E6" w:rsidP="006215E6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  <w:shd w:val="clear" w:color="auto" w:fill="auto"/>
          </w:tcPr>
          <w:p w:rsidR="00385CE3" w:rsidRDefault="00385CE3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6215E6" w:rsidRPr="00BC7F56" w:rsidRDefault="006215E6" w:rsidP="008F78C3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</w:t>
            </w:r>
            <w:r w:rsidR="008F78C3">
              <w:rPr>
                <w:i/>
                <w:u w:val="single"/>
              </w:rPr>
              <w:t>1</w:t>
            </w:r>
            <w:r w:rsidRPr="00BC7F56">
              <w:rPr>
                <w:i/>
                <w:u w:val="single"/>
              </w:rPr>
              <w:t>0</w:t>
            </w:r>
            <w:r>
              <w:rPr>
                <w:i/>
                <w:u w:val="single"/>
              </w:rPr>
              <w:t>7</w:t>
            </w:r>
            <w:r w:rsidRPr="00BC7F56">
              <w:rPr>
                <w:i/>
                <w:u w:val="single"/>
              </w:rPr>
              <w:t>.Механослужба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8F78C3" w:rsidRPr="00AF49A3" w:rsidTr="006215E6">
        <w:trPr>
          <w:trHeight w:val="702"/>
          <w:jc w:val="center"/>
        </w:trPr>
        <w:tc>
          <w:tcPr>
            <w:tcW w:w="4815" w:type="dxa"/>
          </w:tcPr>
          <w:p w:rsidR="008F78C3" w:rsidRDefault="008F78C3" w:rsidP="008F78C3">
            <w:pPr>
              <w:pStyle w:val="aa"/>
              <w:jc w:val="left"/>
            </w:pPr>
            <w:r>
              <w:t>Слесарь-ремонтник (01-168)</w:t>
            </w:r>
          </w:p>
        </w:tc>
        <w:tc>
          <w:tcPr>
            <w:tcW w:w="4721" w:type="dxa"/>
          </w:tcPr>
          <w:p w:rsidR="008F78C3" w:rsidRDefault="008F78C3" w:rsidP="008F78C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</w:p>
          <w:p w:rsidR="008F78C3" w:rsidRPr="00157FAB" w:rsidRDefault="008F78C3" w:rsidP="008F78C3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8F78C3" w:rsidRDefault="008F78C3" w:rsidP="008F78C3">
            <w:pPr>
              <w:rPr>
                <w:sz w:val="20"/>
              </w:rPr>
            </w:pPr>
          </w:p>
          <w:p w:rsidR="008F78C3" w:rsidRDefault="008F78C3" w:rsidP="008F78C3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8F78C3" w:rsidRDefault="008F78C3" w:rsidP="008F78C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8F78C3" w:rsidRDefault="008F78C3" w:rsidP="008F78C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8F78C3" w:rsidRPr="00063DF1" w:rsidRDefault="008F78C3" w:rsidP="008F78C3">
            <w:pPr>
              <w:pStyle w:val="aa"/>
            </w:pPr>
          </w:p>
        </w:tc>
        <w:tc>
          <w:tcPr>
            <w:tcW w:w="1134" w:type="dxa"/>
            <w:vAlign w:val="center"/>
          </w:tcPr>
          <w:p w:rsidR="008F78C3" w:rsidRPr="00063DF1" w:rsidRDefault="008F78C3" w:rsidP="008F78C3">
            <w:pPr>
              <w:pStyle w:val="aa"/>
            </w:pPr>
          </w:p>
        </w:tc>
      </w:tr>
      <w:tr w:rsidR="006215E6" w:rsidRPr="00AF49A3" w:rsidTr="006215E6">
        <w:trPr>
          <w:trHeight w:val="182"/>
          <w:jc w:val="center"/>
        </w:trPr>
        <w:tc>
          <w:tcPr>
            <w:tcW w:w="4815" w:type="dxa"/>
            <w:vMerge w:val="restart"/>
          </w:tcPr>
          <w:p w:rsidR="006215E6" w:rsidRPr="00B21B81" w:rsidRDefault="006215E6" w:rsidP="00B03186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 w:rsidR="00B03186">
              <w:rPr>
                <w:szCs w:val="18"/>
              </w:rPr>
              <w:t>01-166</w:t>
            </w:r>
            <w:r>
              <w:rPr>
                <w:szCs w:val="18"/>
              </w:rPr>
              <w:t>)</w:t>
            </w:r>
          </w:p>
        </w:tc>
        <w:tc>
          <w:tcPr>
            <w:tcW w:w="4721" w:type="dxa"/>
          </w:tcPr>
          <w:p w:rsidR="006215E6" w:rsidRPr="002966ED" w:rsidRDefault="006215E6" w:rsidP="006215E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254E3" w:rsidRPr="00A254E3" w:rsidRDefault="006215E6" w:rsidP="00A254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2238" w:type="dxa"/>
          </w:tcPr>
          <w:p w:rsidR="00385CE3" w:rsidRDefault="00385CE3" w:rsidP="006215E6">
            <w:pPr>
              <w:rPr>
                <w:sz w:val="20"/>
              </w:rPr>
            </w:pPr>
          </w:p>
          <w:p w:rsidR="006215E6" w:rsidRDefault="006215E6" w:rsidP="006215E6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63" w:type="dxa"/>
          </w:tcPr>
          <w:p w:rsidR="006215E6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215E6" w:rsidRDefault="006215E6" w:rsidP="00A254E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201"/>
          <w:jc w:val="center"/>
        </w:trPr>
        <w:tc>
          <w:tcPr>
            <w:tcW w:w="4815" w:type="dxa"/>
            <w:vMerge/>
          </w:tcPr>
          <w:p w:rsidR="006215E6" w:rsidRPr="00E85329" w:rsidRDefault="006215E6" w:rsidP="006215E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385CE3" w:rsidRPr="00385CE3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385CE3">
              <w:rPr>
                <w:rFonts w:ascii="Times New Roman" w:hAnsi="Times New Roman"/>
                <w:sz w:val="20"/>
                <w:szCs w:val="20"/>
              </w:rPr>
              <w:t>Шум:</w:t>
            </w:r>
            <w:r w:rsidR="00B52116" w:rsidRPr="00385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15E6" w:rsidRDefault="006215E6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385CE3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385CE3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385CE3">
              <w:rPr>
                <w:rFonts w:ascii="Times New Roman" w:hAnsi="Times New Roman"/>
                <w:sz w:val="20"/>
              </w:rPr>
              <w:t xml:space="preserve"> вкладышей</w:t>
            </w:r>
          </w:p>
          <w:p w:rsidR="00A254E3" w:rsidRPr="00385CE3" w:rsidRDefault="00A254E3" w:rsidP="00B52116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2238" w:type="dxa"/>
          </w:tcPr>
          <w:p w:rsidR="00385CE3" w:rsidRDefault="00385CE3" w:rsidP="006215E6">
            <w:pPr>
              <w:rPr>
                <w:sz w:val="20"/>
              </w:rPr>
            </w:pPr>
          </w:p>
          <w:p w:rsidR="006215E6" w:rsidRPr="00FA10D2" w:rsidRDefault="006215E6" w:rsidP="006215E6">
            <w:pPr>
              <w:rPr>
                <w:sz w:val="20"/>
              </w:rPr>
            </w:pPr>
            <w:r w:rsidRPr="00FA10D2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385CE3" w:rsidRDefault="00385CE3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6215E6" w:rsidRPr="00FA10D2" w:rsidRDefault="006215E6" w:rsidP="006215E6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A10D2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6215E6" w:rsidRPr="00AF49A3" w:rsidTr="006215E6">
        <w:trPr>
          <w:trHeight w:val="59"/>
          <w:jc w:val="center"/>
        </w:trPr>
        <w:tc>
          <w:tcPr>
            <w:tcW w:w="4815" w:type="dxa"/>
            <w:vMerge/>
          </w:tcPr>
          <w:p w:rsidR="006215E6" w:rsidRPr="00E85329" w:rsidRDefault="006215E6" w:rsidP="006215E6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385CE3" w:rsidRDefault="006215E6" w:rsidP="00B03186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6215E6" w:rsidRDefault="006215E6" w:rsidP="00B03186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  <w:p w:rsidR="00A254E3" w:rsidRPr="002966ED" w:rsidRDefault="00A254E3" w:rsidP="00B03186">
            <w:pPr>
              <w:pStyle w:val="aa"/>
              <w:jc w:val="left"/>
            </w:pPr>
          </w:p>
        </w:tc>
        <w:tc>
          <w:tcPr>
            <w:tcW w:w="2238" w:type="dxa"/>
          </w:tcPr>
          <w:p w:rsidR="00385CE3" w:rsidRDefault="00385CE3" w:rsidP="006215E6">
            <w:pPr>
              <w:pStyle w:val="aa"/>
              <w:jc w:val="left"/>
            </w:pPr>
          </w:p>
          <w:p w:rsidR="006215E6" w:rsidRDefault="006215E6" w:rsidP="006215E6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263" w:type="dxa"/>
          </w:tcPr>
          <w:p w:rsidR="00385CE3" w:rsidRDefault="00385CE3" w:rsidP="006215E6">
            <w:pPr>
              <w:pStyle w:val="aa"/>
            </w:pPr>
          </w:p>
          <w:p w:rsidR="006215E6" w:rsidRPr="00063DF1" w:rsidRDefault="006215E6" w:rsidP="006215E6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  <w:tc>
          <w:tcPr>
            <w:tcW w:w="1134" w:type="dxa"/>
            <w:vAlign w:val="center"/>
          </w:tcPr>
          <w:p w:rsidR="006215E6" w:rsidRPr="00063DF1" w:rsidRDefault="006215E6" w:rsidP="006215E6">
            <w:pPr>
              <w:pStyle w:val="aa"/>
            </w:pPr>
          </w:p>
        </w:tc>
      </w:tr>
      <w:tr w:rsidR="00385CE3" w:rsidRPr="00AF49A3" w:rsidTr="00385CE3">
        <w:trPr>
          <w:trHeight w:val="59"/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385CE3" w:rsidRPr="00157FAB" w:rsidRDefault="00385CE3" w:rsidP="00385CE3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03. Цех серной кислоты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385CE3">
        <w:trPr>
          <w:trHeight w:val="59"/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385CE3" w:rsidRPr="00BC7F56" w:rsidRDefault="00385CE3" w:rsidP="00385CE3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0305.Механослужба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6215E6">
        <w:trPr>
          <w:trHeight w:val="59"/>
          <w:jc w:val="center"/>
        </w:trPr>
        <w:tc>
          <w:tcPr>
            <w:tcW w:w="4815" w:type="dxa"/>
          </w:tcPr>
          <w:p w:rsidR="00385CE3" w:rsidRPr="00063DF1" w:rsidRDefault="00385CE3" w:rsidP="00385CE3">
            <w:pPr>
              <w:pStyle w:val="aa"/>
              <w:jc w:val="left"/>
            </w:pPr>
            <w:r>
              <w:t>Слесарь-ремонтник (дежурный) (03-106)</w:t>
            </w:r>
          </w:p>
        </w:tc>
        <w:tc>
          <w:tcPr>
            <w:tcW w:w="4721" w:type="dxa"/>
          </w:tcPr>
          <w:p w:rsidR="00385CE3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</w:p>
          <w:p w:rsidR="00385CE3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  <w:p w:rsidR="00385CE3" w:rsidRPr="00157FAB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2238" w:type="dxa"/>
          </w:tcPr>
          <w:p w:rsidR="00385CE3" w:rsidRDefault="00385CE3" w:rsidP="00385CE3">
            <w:pPr>
              <w:rPr>
                <w:sz w:val="20"/>
              </w:rPr>
            </w:pPr>
          </w:p>
          <w:p w:rsidR="00385CE3" w:rsidRDefault="00385CE3" w:rsidP="00385CE3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385CE3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385CE3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385CE3">
        <w:trPr>
          <w:trHeight w:val="59"/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385CE3" w:rsidRPr="00BC7F56" w:rsidRDefault="00385CE3" w:rsidP="00385CE3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0306.Энергослужба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6215E6">
        <w:trPr>
          <w:trHeight w:val="59"/>
          <w:jc w:val="center"/>
        </w:trPr>
        <w:tc>
          <w:tcPr>
            <w:tcW w:w="4815" w:type="dxa"/>
          </w:tcPr>
          <w:p w:rsidR="00385CE3" w:rsidRDefault="00385CE3" w:rsidP="00385CE3">
            <w:pPr>
              <w:pStyle w:val="aa"/>
              <w:jc w:val="left"/>
            </w:pPr>
            <w:r>
              <w:t xml:space="preserve">электромонтер по ремонту и обслуживанию электрооборудования (03-108), </w:t>
            </w:r>
          </w:p>
          <w:p w:rsidR="00385CE3" w:rsidRPr="00063DF1" w:rsidRDefault="00385CE3" w:rsidP="00385CE3">
            <w:pPr>
              <w:pStyle w:val="aa"/>
              <w:jc w:val="left"/>
            </w:pPr>
          </w:p>
        </w:tc>
        <w:tc>
          <w:tcPr>
            <w:tcW w:w="4721" w:type="dxa"/>
          </w:tcPr>
          <w:p w:rsidR="00385CE3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</w:p>
          <w:p w:rsidR="00385CE3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  <w:p w:rsidR="00385CE3" w:rsidRPr="00157FAB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2238" w:type="dxa"/>
          </w:tcPr>
          <w:p w:rsidR="00385CE3" w:rsidRDefault="00385CE3" w:rsidP="00385CE3">
            <w:pPr>
              <w:rPr>
                <w:sz w:val="20"/>
              </w:rPr>
            </w:pPr>
          </w:p>
          <w:p w:rsidR="00385CE3" w:rsidRDefault="00385CE3" w:rsidP="00385CE3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385CE3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385CE3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B03186">
        <w:trPr>
          <w:trHeight w:val="59"/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385CE3" w:rsidRPr="000223D6" w:rsidRDefault="00385CE3" w:rsidP="00385CE3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43. Центральная испытательная лаборатория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385CE3" w:rsidRPr="00157FAB" w:rsidRDefault="00385CE3" w:rsidP="00385CE3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B03186">
        <w:trPr>
          <w:trHeight w:val="59"/>
          <w:jc w:val="center"/>
        </w:trPr>
        <w:tc>
          <w:tcPr>
            <w:tcW w:w="4815" w:type="dxa"/>
            <w:shd w:val="clear" w:color="auto" w:fill="FFFF00"/>
            <w:vAlign w:val="center"/>
          </w:tcPr>
          <w:p w:rsidR="00385CE3" w:rsidRPr="00BC7F56" w:rsidRDefault="00385CE3" w:rsidP="00385CE3">
            <w:pPr>
              <w:pStyle w:val="aa"/>
              <w:jc w:val="left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4305. </w:t>
            </w:r>
            <w:r w:rsidRPr="001E636D">
              <w:rPr>
                <w:i/>
                <w:u w:val="single"/>
              </w:rPr>
              <w:t>Отдел технического сопровождения производств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385CE3" w:rsidRPr="00157FAB" w:rsidRDefault="00385CE3" w:rsidP="00385CE3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6215E6">
        <w:trPr>
          <w:trHeight w:val="59"/>
          <w:jc w:val="center"/>
        </w:trPr>
        <w:tc>
          <w:tcPr>
            <w:tcW w:w="4815" w:type="dxa"/>
            <w:vMerge w:val="restart"/>
          </w:tcPr>
          <w:p w:rsidR="00385CE3" w:rsidRDefault="00385CE3" w:rsidP="00385CE3">
            <w:pPr>
              <w:rPr>
                <w:sz w:val="20"/>
              </w:rPr>
            </w:pPr>
            <w:r w:rsidRPr="001E636D">
              <w:rPr>
                <w:sz w:val="20"/>
              </w:rPr>
              <w:t xml:space="preserve">Ведущий инженер-металлург </w:t>
            </w:r>
            <w:r>
              <w:rPr>
                <w:sz w:val="20"/>
              </w:rPr>
              <w:t xml:space="preserve">(43-030), </w:t>
            </w:r>
          </w:p>
          <w:p w:rsidR="00385CE3" w:rsidRPr="003A78F9" w:rsidRDefault="00385CE3" w:rsidP="00385CE3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Pr="001E636D">
              <w:rPr>
                <w:sz w:val="20"/>
              </w:rPr>
              <w:t>аборант по анализу газов и пыли</w:t>
            </w:r>
            <w:r>
              <w:rPr>
                <w:sz w:val="20"/>
              </w:rPr>
              <w:t xml:space="preserve"> (43-034)</w:t>
            </w:r>
          </w:p>
        </w:tc>
        <w:tc>
          <w:tcPr>
            <w:tcW w:w="4721" w:type="dxa"/>
          </w:tcPr>
          <w:p w:rsidR="00385CE3" w:rsidRPr="00FF5D6B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385CE3" w:rsidRPr="00FF5D6B" w:rsidRDefault="00385CE3" w:rsidP="00385C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</w:tcPr>
          <w:p w:rsidR="00385CE3" w:rsidRPr="00FF5D6B" w:rsidRDefault="00385CE3" w:rsidP="00385CE3">
            <w:pPr>
              <w:rPr>
                <w:sz w:val="20"/>
              </w:rPr>
            </w:pPr>
          </w:p>
          <w:p w:rsidR="00385CE3" w:rsidRPr="00FF5D6B" w:rsidRDefault="00385CE3" w:rsidP="00385CE3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263" w:type="dxa"/>
          </w:tcPr>
          <w:p w:rsidR="00385CE3" w:rsidRPr="00FF5D6B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385CE3" w:rsidRPr="00FF5D6B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B03186">
        <w:trPr>
          <w:trHeight w:val="59"/>
          <w:jc w:val="center"/>
        </w:trPr>
        <w:tc>
          <w:tcPr>
            <w:tcW w:w="4815" w:type="dxa"/>
            <w:vMerge/>
          </w:tcPr>
          <w:p w:rsidR="00385CE3" w:rsidRPr="00E85329" w:rsidRDefault="00385CE3" w:rsidP="00385CE3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385CE3" w:rsidRPr="00FF5D6B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385CE3" w:rsidRPr="00FF5D6B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новых электрофильтров тонкой очистки конвертерных газов</w:t>
            </w:r>
          </w:p>
        </w:tc>
        <w:tc>
          <w:tcPr>
            <w:tcW w:w="2238" w:type="dxa"/>
          </w:tcPr>
          <w:p w:rsidR="00385CE3" w:rsidRDefault="00385CE3" w:rsidP="00385CE3">
            <w:pPr>
              <w:rPr>
                <w:sz w:val="20"/>
              </w:rPr>
            </w:pPr>
          </w:p>
          <w:p w:rsidR="00385CE3" w:rsidRPr="00FF5D6B" w:rsidRDefault="00385CE3" w:rsidP="00385CE3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  <w:r>
              <w:rPr>
                <w:sz w:val="20"/>
              </w:rPr>
              <w:t xml:space="preserve"> вследствие снижения частоты или исключение проводимых замеров на запыленность газов после перехода на автоматизированные средства измерения</w:t>
            </w:r>
          </w:p>
        </w:tc>
        <w:tc>
          <w:tcPr>
            <w:tcW w:w="1263" w:type="dxa"/>
          </w:tcPr>
          <w:p w:rsidR="00385CE3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385CE3" w:rsidRPr="00FF5D6B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0"/>
                </w:rPr>
                <w:t>2021 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440" w:type="dxa"/>
          </w:tcPr>
          <w:p w:rsidR="00385CE3" w:rsidRDefault="00385CE3" w:rsidP="00385CE3">
            <w:pPr>
              <w:pStyle w:val="aa"/>
            </w:pPr>
          </w:p>
          <w:p w:rsidR="00385CE3" w:rsidRPr="00063DF1" w:rsidRDefault="00385CE3" w:rsidP="00385CE3">
            <w:pPr>
              <w:pStyle w:val="aa"/>
            </w:pPr>
            <w:r>
              <w:t>МПЦ</w:t>
            </w:r>
          </w:p>
        </w:tc>
        <w:tc>
          <w:tcPr>
            <w:tcW w:w="1134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385CE3">
        <w:trPr>
          <w:trHeight w:val="59"/>
          <w:jc w:val="center"/>
        </w:trPr>
        <w:tc>
          <w:tcPr>
            <w:tcW w:w="4815" w:type="dxa"/>
            <w:shd w:val="clear" w:color="auto" w:fill="FFFF00"/>
          </w:tcPr>
          <w:p w:rsidR="00385CE3" w:rsidRPr="00E85329" w:rsidRDefault="00385CE3" w:rsidP="00385CE3">
            <w:pPr>
              <w:pStyle w:val="aa"/>
              <w:jc w:val="left"/>
              <w:rPr>
                <w:i/>
              </w:rPr>
            </w:pPr>
            <w:r w:rsidRPr="00283022">
              <w:rPr>
                <w:b/>
                <w:i/>
              </w:rPr>
              <w:t>15. Автотранспортный цех</w:t>
            </w:r>
          </w:p>
        </w:tc>
        <w:tc>
          <w:tcPr>
            <w:tcW w:w="4721" w:type="dxa"/>
            <w:shd w:val="clear" w:color="auto" w:fill="FFFF00"/>
          </w:tcPr>
          <w:p w:rsidR="00385CE3" w:rsidRPr="002966ED" w:rsidRDefault="00385CE3" w:rsidP="00385CE3">
            <w:pPr>
              <w:pStyle w:val="aa"/>
              <w:jc w:val="left"/>
            </w:pPr>
          </w:p>
        </w:tc>
        <w:tc>
          <w:tcPr>
            <w:tcW w:w="2238" w:type="dxa"/>
            <w:shd w:val="clear" w:color="auto" w:fill="FFFF00"/>
          </w:tcPr>
          <w:p w:rsidR="00385CE3" w:rsidRDefault="00385CE3" w:rsidP="00385CE3">
            <w:pPr>
              <w:pStyle w:val="aa"/>
              <w:jc w:val="left"/>
            </w:pPr>
          </w:p>
        </w:tc>
        <w:tc>
          <w:tcPr>
            <w:tcW w:w="1263" w:type="dxa"/>
            <w:shd w:val="clear" w:color="auto" w:fill="FFFF00"/>
          </w:tcPr>
          <w:p w:rsidR="00385CE3" w:rsidRDefault="00385CE3" w:rsidP="00385CE3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385CE3">
        <w:trPr>
          <w:trHeight w:val="59"/>
          <w:jc w:val="center"/>
        </w:trPr>
        <w:tc>
          <w:tcPr>
            <w:tcW w:w="4815" w:type="dxa"/>
            <w:shd w:val="clear" w:color="auto" w:fill="FFFF00"/>
          </w:tcPr>
          <w:p w:rsidR="00385CE3" w:rsidRPr="00283022" w:rsidRDefault="00385CE3" w:rsidP="00385CE3">
            <w:pPr>
              <w:pStyle w:val="aa"/>
              <w:jc w:val="left"/>
              <w:rPr>
                <w:b/>
                <w:i/>
              </w:rPr>
            </w:pPr>
            <w:r w:rsidRPr="00283022">
              <w:rPr>
                <w:i/>
                <w:u w:val="single"/>
              </w:rPr>
              <w:t>1502. Участок гаража большегрузных машин</w:t>
            </w:r>
          </w:p>
        </w:tc>
        <w:tc>
          <w:tcPr>
            <w:tcW w:w="4721" w:type="dxa"/>
            <w:shd w:val="clear" w:color="auto" w:fill="FFFF00"/>
          </w:tcPr>
          <w:p w:rsidR="00385CE3" w:rsidRPr="002966ED" w:rsidRDefault="00385CE3" w:rsidP="00385CE3">
            <w:pPr>
              <w:pStyle w:val="aa"/>
              <w:jc w:val="left"/>
            </w:pPr>
          </w:p>
        </w:tc>
        <w:tc>
          <w:tcPr>
            <w:tcW w:w="2238" w:type="dxa"/>
            <w:shd w:val="clear" w:color="auto" w:fill="FFFF00"/>
          </w:tcPr>
          <w:p w:rsidR="00385CE3" w:rsidRDefault="00385CE3" w:rsidP="00385CE3">
            <w:pPr>
              <w:pStyle w:val="aa"/>
              <w:jc w:val="left"/>
            </w:pPr>
          </w:p>
        </w:tc>
        <w:tc>
          <w:tcPr>
            <w:tcW w:w="1263" w:type="dxa"/>
            <w:shd w:val="clear" w:color="auto" w:fill="FFFF00"/>
          </w:tcPr>
          <w:p w:rsidR="00385CE3" w:rsidRDefault="00385CE3" w:rsidP="00385CE3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6215E6">
        <w:trPr>
          <w:trHeight w:val="59"/>
          <w:jc w:val="center"/>
        </w:trPr>
        <w:tc>
          <w:tcPr>
            <w:tcW w:w="4815" w:type="dxa"/>
            <w:vMerge w:val="restart"/>
          </w:tcPr>
          <w:p w:rsidR="00385CE3" w:rsidRPr="00283022" w:rsidRDefault="00385CE3" w:rsidP="00385CE3">
            <w:pPr>
              <w:rPr>
                <w:sz w:val="20"/>
              </w:rPr>
            </w:pPr>
            <w:r w:rsidRPr="00283022">
              <w:rPr>
                <w:sz w:val="20"/>
              </w:rPr>
              <w:t>Машинист бульдозера (15-10</w:t>
            </w:r>
            <w:r>
              <w:rPr>
                <w:sz w:val="20"/>
              </w:rPr>
              <w:t>4</w:t>
            </w:r>
            <w:r w:rsidRPr="00283022">
              <w:rPr>
                <w:sz w:val="20"/>
              </w:rPr>
              <w:t xml:space="preserve">) </w:t>
            </w:r>
          </w:p>
          <w:p w:rsidR="00385CE3" w:rsidRPr="00283022" w:rsidRDefault="00385CE3" w:rsidP="00385CE3">
            <w:pPr>
              <w:rPr>
                <w:sz w:val="20"/>
              </w:rPr>
            </w:pPr>
          </w:p>
        </w:tc>
        <w:tc>
          <w:tcPr>
            <w:tcW w:w="4721" w:type="dxa"/>
          </w:tcPr>
          <w:p w:rsidR="00385CE3" w:rsidRPr="00283022" w:rsidRDefault="00385CE3" w:rsidP="00385C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385CE3" w:rsidRPr="00283022" w:rsidRDefault="00385CE3" w:rsidP="00385C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Звукоизоляция кабины</w:t>
            </w:r>
          </w:p>
        </w:tc>
        <w:tc>
          <w:tcPr>
            <w:tcW w:w="2238" w:type="dxa"/>
          </w:tcPr>
          <w:p w:rsidR="00385CE3" w:rsidRDefault="00385CE3" w:rsidP="00385CE3">
            <w:pPr>
              <w:rPr>
                <w:sz w:val="20"/>
              </w:rPr>
            </w:pPr>
          </w:p>
          <w:p w:rsidR="00385CE3" w:rsidRPr="00283022" w:rsidRDefault="00385CE3" w:rsidP="00385CE3">
            <w:pPr>
              <w:rPr>
                <w:sz w:val="20"/>
                <w:szCs w:val="28"/>
              </w:rPr>
            </w:pPr>
            <w:r w:rsidRPr="00283022">
              <w:rPr>
                <w:sz w:val="20"/>
              </w:rPr>
              <w:t>Снижение воздействия шума</w:t>
            </w:r>
          </w:p>
        </w:tc>
        <w:tc>
          <w:tcPr>
            <w:tcW w:w="1263" w:type="dxa"/>
          </w:tcPr>
          <w:p w:rsidR="00385CE3" w:rsidRPr="00283022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385CE3" w:rsidRPr="00283022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2023 г.</w:t>
            </w:r>
          </w:p>
        </w:tc>
        <w:tc>
          <w:tcPr>
            <w:tcW w:w="1440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  <w:tr w:rsidR="00385CE3" w:rsidRPr="00AF49A3" w:rsidTr="006215E6">
        <w:trPr>
          <w:trHeight w:val="59"/>
          <w:jc w:val="center"/>
        </w:trPr>
        <w:tc>
          <w:tcPr>
            <w:tcW w:w="4815" w:type="dxa"/>
            <w:vMerge/>
          </w:tcPr>
          <w:p w:rsidR="00385CE3" w:rsidRPr="00283022" w:rsidRDefault="00385CE3" w:rsidP="00385CE3">
            <w:pPr>
              <w:rPr>
                <w:sz w:val="20"/>
              </w:rPr>
            </w:pPr>
          </w:p>
        </w:tc>
        <w:tc>
          <w:tcPr>
            <w:tcW w:w="4721" w:type="dxa"/>
          </w:tcPr>
          <w:p w:rsidR="00385CE3" w:rsidRPr="00283022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Вибрация общая:</w:t>
            </w:r>
          </w:p>
          <w:p w:rsidR="00385CE3" w:rsidRPr="00283022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1 Приобретение противовибрационных ковров.</w:t>
            </w:r>
          </w:p>
          <w:p w:rsidR="00385CE3" w:rsidRPr="00283022" w:rsidRDefault="00385CE3" w:rsidP="00385CE3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2 Установка противовибрационных кресел.</w:t>
            </w:r>
          </w:p>
        </w:tc>
        <w:tc>
          <w:tcPr>
            <w:tcW w:w="2238" w:type="dxa"/>
          </w:tcPr>
          <w:p w:rsidR="00385CE3" w:rsidRDefault="00385CE3" w:rsidP="00385CE3">
            <w:pPr>
              <w:rPr>
                <w:sz w:val="20"/>
              </w:rPr>
            </w:pPr>
          </w:p>
          <w:p w:rsidR="00385CE3" w:rsidRPr="00283022" w:rsidRDefault="00385CE3" w:rsidP="00385CE3">
            <w:pPr>
              <w:rPr>
                <w:sz w:val="20"/>
              </w:rPr>
            </w:pPr>
            <w:r w:rsidRPr="00283022">
              <w:rPr>
                <w:sz w:val="20"/>
              </w:rPr>
              <w:t>Снижение воздействия общей вибрации</w:t>
            </w:r>
          </w:p>
        </w:tc>
        <w:tc>
          <w:tcPr>
            <w:tcW w:w="1263" w:type="dxa"/>
          </w:tcPr>
          <w:p w:rsidR="00385CE3" w:rsidRPr="00283022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385CE3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283022">
              <w:rPr>
                <w:sz w:val="20"/>
              </w:rPr>
              <w:t xml:space="preserve"> г.</w:t>
            </w:r>
          </w:p>
          <w:p w:rsidR="00385CE3" w:rsidRPr="00283022" w:rsidRDefault="00385CE3" w:rsidP="00385CE3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1440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  <w:tc>
          <w:tcPr>
            <w:tcW w:w="1134" w:type="dxa"/>
            <w:vAlign w:val="center"/>
          </w:tcPr>
          <w:p w:rsidR="00385CE3" w:rsidRPr="00063DF1" w:rsidRDefault="00385CE3" w:rsidP="00385CE3">
            <w:pPr>
              <w:pStyle w:val="aa"/>
            </w:pPr>
          </w:p>
        </w:tc>
      </w:tr>
    </w:tbl>
    <w:p w:rsidR="00DB70BA" w:rsidRDefault="00DB70BA" w:rsidP="00DB70BA"/>
    <w:sectPr w:rsidR="00DB70BA" w:rsidSect="00385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EE" w:rsidRDefault="00796DEE" w:rsidP="000223D6">
      <w:r>
        <w:separator/>
      </w:r>
    </w:p>
  </w:endnote>
  <w:endnote w:type="continuationSeparator" w:id="0">
    <w:p w:rsidR="00796DEE" w:rsidRDefault="00796DEE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EE" w:rsidRDefault="00796DEE" w:rsidP="000223D6">
      <w:r>
        <w:separator/>
      </w:r>
    </w:p>
  </w:footnote>
  <w:footnote w:type="continuationSeparator" w:id="0">
    <w:p w:rsidR="00796DEE" w:rsidRDefault="00796DEE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2483F"/>
    <w:rsid w:val="00025E32"/>
    <w:rsid w:val="000559E4"/>
    <w:rsid w:val="00056BFC"/>
    <w:rsid w:val="00065A40"/>
    <w:rsid w:val="0007776A"/>
    <w:rsid w:val="00092383"/>
    <w:rsid w:val="00093D2E"/>
    <w:rsid w:val="000B7189"/>
    <w:rsid w:val="000C5130"/>
    <w:rsid w:val="000D0C49"/>
    <w:rsid w:val="001028A8"/>
    <w:rsid w:val="00110059"/>
    <w:rsid w:val="00132400"/>
    <w:rsid w:val="00157FAB"/>
    <w:rsid w:val="00194C65"/>
    <w:rsid w:val="00196135"/>
    <w:rsid w:val="001A7AC3"/>
    <w:rsid w:val="001B06AD"/>
    <w:rsid w:val="001E4DC6"/>
    <w:rsid w:val="001E636D"/>
    <w:rsid w:val="00237B32"/>
    <w:rsid w:val="00250842"/>
    <w:rsid w:val="00252CFE"/>
    <w:rsid w:val="0029387F"/>
    <w:rsid w:val="002A43C8"/>
    <w:rsid w:val="002B5547"/>
    <w:rsid w:val="002D7405"/>
    <w:rsid w:val="00300CE9"/>
    <w:rsid w:val="003218F6"/>
    <w:rsid w:val="00371B6D"/>
    <w:rsid w:val="00385CE3"/>
    <w:rsid w:val="003A1C01"/>
    <w:rsid w:val="003A2259"/>
    <w:rsid w:val="003A78F9"/>
    <w:rsid w:val="003B44E2"/>
    <w:rsid w:val="003C79E5"/>
    <w:rsid w:val="003F6594"/>
    <w:rsid w:val="0045650A"/>
    <w:rsid w:val="00483A6A"/>
    <w:rsid w:val="00495D50"/>
    <w:rsid w:val="004A56BA"/>
    <w:rsid w:val="004B7161"/>
    <w:rsid w:val="004C6BD0"/>
    <w:rsid w:val="004D3FF5"/>
    <w:rsid w:val="004E5CB1"/>
    <w:rsid w:val="00540A52"/>
    <w:rsid w:val="00547088"/>
    <w:rsid w:val="005567D6"/>
    <w:rsid w:val="005645F0"/>
    <w:rsid w:val="00572AE0"/>
    <w:rsid w:val="0057708F"/>
    <w:rsid w:val="00580812"/>
    <w:rsid w:val="00584289"/>
    <w:rsid w:val="0058581A"/>
    <w:rsid w:val="005905F6"/>
    <w:rsid w:val="005C1C0A"/>
    <w:rsid w:val="005F2394"/>
    <w:rsid w:val="005F64E6"/>
    <w:rsid w:val="00600570"/>
    <w:rsid w:val="0060610C"/>
    <w:rsid w:val="006215E6"/>
    <w:rsid w:val="0065289A"/>
    <w:rsid w:val="00665962"/>
    <w:rsid w:val="0067226F"/>
    <w:rsid w:val="00683864"/>
    <w:rsid w:val="006B5E43"/>
    <w:rsid w:val="006D658B"/>
    <w:rsid w:val="006E536A"/>
    <w:rsid w:val="006E662C"/>
    <w:rsid w:val="006F4E41"/>
    <w:rsid w:val="00714A65"/>
    <w:rsid w:val="00725C51"/>
    <w:rsid w:val="007556A1"/>
    <w:rsid w:val="007718D0"/>
    <w:rsid w:val="00796DEE"/>
    <w:rsid w:val="007A6CC7"/>
    <w:rsid w:val="007E0825"/>
    <w:rsid w:val="00807C26"/>
    <w:rsid w:val="00820552"/>
    <w:rsid w:val="00854036"/>
    <w:rsid w:val="008826CB"/>
    <w:rsid w:val="00895A10"/>
    <w:rsid w:val="008B4051"/>
    <w:rsid w:val="008B6CB6"/>
    <w:rsid w:val="008C0968"/>
    <w:rsid w:val="008D3402"/>
    <w:rsid w:val="008F2442"/>
    <w:rsid w:val="008F78C3"/>
    <w:rsid w:val="00923713"/>
    <w:rsid w:val="009647F7"/>
    <w:rsid w:val="009A1326"/>
    <w:rsid w:val="009D29C6"/>
    <w:rsid w:val="009D6532"/>
    <w:rsid w:val="009F190A"/>
    <w:rsid w:val="00A026A4"/>
    <w:rsid w:val="00A24DB5"/>
    <w:rsid w:val="00A254E3"/>
    <w:rsid w:val="00A567D1"/>
    <w:rsid w:val="00A8353A"/>
    <w:rsid w:val="00A847D4"/>
    <w:rsid w:val="00AB4F46"/>
    <w:rsid w:val="00AD53B2"/>
    <w:rsid w:val="00B03186"/>
    <w:rsid w:val="00B12F45"/>
    <w:rsid w:val="00B1405F"/>
    <w:rsid w:val="00B21B81"/>
    <w:rsid w:val="00B251B7"/>
    <w:rsid w:val="00B3448B"/>
    <w:rsid w:val="00B52116"/>
    <w:rsid w:val="00B5534B"/>
    <w:rsid w:val="00BA560A"/>
    <w:rsid w:val="00BC7F56"/>
    <w:rsid w:val="00BD0A92"/>
    <w:rsid w:val="00BE115D"/>
    <w:rsid w:val="00BF2DAD"/>
    <w:rsid w:val="00BF73C4"/>
    <w:rsid w:val="00C0355B"/>
    <w:rsid w:val="00C45714"/>
    <w:rsid w:val="00C51963"/>
    <w:rsid w:val="00C806AC"/>
    <w:rsid w:val="00C8193A"/>
    <w:rsid w:val="00C90F55"/>
    <w:rsid w:val="00C93056"/>
    <w:rsid w:val="00C961D3"/>
    <w:rsid w:val="00CA2E96"/>
    <w:rsid w:val="00CA5DBB"/>
    <w:rsid w:val="00CD2568"/>
    <w:rsid w:val="00CF0489"/>
    <w:rsid w:val="00CF4220"/>
    <w:rsid w:val="00D11966"/>
    <w:rsid w:val="00D26146"/>
    <w:rsid w:val="00D40ECD"/>
    <w:rsid w:val="00D46D5D"/>
    <w:rsid w:val="00D87365"/>
    <w:rsid w:val="00DA313E"/>
    <w:rsid w:val="00DB70BA"/>
    <w:rsid w:val="00DC0F74"/>
    <w:rsid w:val="00DC37F3"/>
    <w:rsid w:val="00DC4AB7"/>
    <w:rsid w:val="00DD6622"/>
    <w:rsid w:val="00DF464A"/>
    <w:rsid w:val="00E06C93"/>
    <w:rsid w:val="00E25119"/>
    <w:rsid w:val="00E42712"/>
    <w:rsid w:val="00E458F1"/>
    <w:rsid w:val="00E806CC"/>
    <w:rsid w:val="00EB7BDE"/>
    <w:rsid w:val="00EC5373"/>
    <w:rsid w:val="00ED1A8C"/>
    <w:rsid w:val="00F262EE"/>
    <w:rsid w:val="00F50186"/>
    <w:rsid w:val="00F835B0"/>
    <w:rsid w:val="00FA04F5"/>
    <w:rsid w:val="00FA10D2"/>
    <w:rsid w:val="00FB74BE"/>
    <w:rsid w:val="00FC3C7F"/>
    <w:rsid w:val="00FC5DE5"/>
    <w:rsid w:val="00FD4EE4"/>
    <w:rsid w:val="00FE469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5</cp:revision>
  <cp:lastPrinted>2019-07-18T09:38:00Z</cp:lastPrinted>
  <dcterms:created xsi:type="dcterms:W3CDTF">2019-12-30T11:31:00Z</dcterms:created>
  <dcterms:modified xsi:type="dcterms:W3CDTF">2020-03-20T09:17:00Z</dcterms:modified>
</cp:coreProperties>
</file>