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FF5D6B">
        <w:t xml:space="preserve"> № 5</w:t>
      </w:r>
      <w:r w:rsidR="002D7405">
        <w:t>-2018</w:t>
      </w:r>
    </w:p>
    <w:p w:rsidR="00B3448B" w:rsidRPr="000223D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223D6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223D6" w:rsidRPr="00C961D3">
        <w:rPr>
          <w:rStyle w:val="a9"/>
          <w:u w:val="none"/>
        </w:rPr>
        <w:t xml:space="preserve"> </w:t>
      </w:r>
      <w:r w:rsidR="000223D6" w:rsidRPr="000223D6">
        <w:rPr>
          <w:rStyle w:val="a9"/>
        </w:rPr>
        <w:t xml:space="preserve">Открытое акционерное общество </w:t>
      </w:r>
      <w:r w:rsidR="00C961D3">
        <w:rPr>
          <w:rStyle w:val="a9"/>
        </w:rPr>
        <w:t>"</w:t>
      </w:r>
      <w:r w:rsidR="000223D6" w:rsidRPr="000223D6">
        <w:rPr>
          <w:rStyle w:val="a9"/>
        </w:rPr>
        <w:t>Средн</w:t>
      </w:r>
      <w:r w:rsidR="00C961D3">
        <w:rPr>
          <w:rStyle w:val="a9"/>
        </w:rPr>
        <w:t>еуральский медеплавильный завод"</w:t>
      </w:r>
      <w:r w:rsidR="000223D6" w:rsidRPr="000223D6">
        <w:rPr>
          <w:rStyle w:val="a9"/>
        </w:rPr>
        <w:t xml:space="preserve">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4721"/>
        <w:gridCol w:w="2238"/>
        <w:gridCol w:w="1382"/>
        <w:gridCol w:w="1731"/>
        <w:gridCol w:w="1269"/>
      </w:tblGrid>
      <w:tr w:rsidR="00DB70BA" w:rsidRPr="00AF49A3" w:rsidTr="00C961D3">
        <w:trPr>
          <w:tblHeader/>
          <w:jc w:val="center"/>
        </w:trPr>
        <w:tc>
          <w:tcPr>
            <w:tcW w:w="4136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2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73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26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57708F">
        <w:trPr>
          <w:jc w:val="center"/>
        </w:trPr>
        <w:tc>
          <w:tcPr>
            <w:tcW w:w="413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73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26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223D6" w:rsidRPr="00FF5D6B" w:rsidTr="007414B4">
        <w:trPr>
          <w:trHeight w:val="253"/>
          <w:jc w:val="center"/>
        </w:trPr>
        <w:tc>
          <w:tcPr>
            <w:tcW w:w="4136" w:type="dxa"/>
            <w:shd w:val="clear" w:color="auto" w:fill="FFFF00"/>
            <w:vAlign w:val="center"/>
          </w:tcPr>
          <w:p w:rsidR="000223D6" w:rsidRPr="00FF5D6B" w:rsidRDefault="00FF5D6B" w:rsidP="00C961D3">
            <w:pPr>
              <w:pStyle w:val="aa"/>
              <w:jc w:val="left"/>
              <w:rPr>
                <w:b/>
                <w:i/>
              </w:rPr>
            </w:pPr>
            <w:r w:rsidRPr="00FF5D6B">
              <w:rPr>
                <w:b/>
                <w:i/>
              </w:rPr>
              <w:t>02. Медеплавильный цех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0223D6" w:rsidRPr="00FF5D6B" w:rsidRDefault="000223D6" w:rsidP="00DB70BA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0223D6" w:rsidRPr="00FF5D6B" w:rsidRDefault="000223D6" w:rsidP="00DB70BA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0223D6" w:rsidRPr="00FF5D6B" w:rsidRDefault="000223D6" w:rsidP="00DB70BA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0223D6" w:rsidRPr="00FF5D6B" w:rsidRDefault="000223D6" w:rsidP="00DB70BA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0223D6" w:rsidRPr="00FF5D6B" w:rsidRDefault="000223D6" w:rsidP="00DB70BA">
            <w:pPr>
              <w:pStyle w:val="aa"/>
            </w:pPr>
          </w:p>
        </w:tc>
      </w:tr>
      <w:tr w:rsidR="00FF5D6B" w:rsidRPr="00FF5D6B" w:rsidTr="007414B4">
        <w:trPr>
          <w:trHeight w:val="253"/>
          <w:jc w:val="center"/>
        </w:trPr>
        <w:tc>
          <w:tcPr>
            <w:tcW w:w="4136" w:type="dxa"/>
            <w:shd w:val="clear" w:color="auto" w:fill="FFFF00"/>
            <w:vAlign w:val="center"/>
          </w:tcPr>
          <w:p w:rsidR="00FF5D6B" w:rsidRPr="00FF5D6B" w:rsidRDefault="00FF5D6B" w:rsidP="00C961D3">
            <w:pPr>
              <w:pStyle w:val="aa"/>
              <w:jc w:val="left"/>
              <w:rPr>
                <w:b/>
                <w:i/>
              </w:rPr>
            </w:pPr>
            <w:r w:rsidRPr="00FF5D6B">
              <w:rPr>
                <w:b/>
                <w:i/>
              </w:rPr>
              <w:t>0203. Отделение плавки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FF5D6B" w:rsidRPr="00FF5D6B" w:rsidRDefault="00FF5D6B" w:rsidP="00DB70BA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FF5D6B" w:rsidRPr="00FF5D6B" w:rsidRDefault="00FF5D6B" w:rsidP="00DB70BA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FF5D6B" w:rsidRPr="00FF5D6B" w:rsidRDefault="00FF5D6B" w:rsidP="00DB70BA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FF5D6B" w:rsidRPr="00FF5D6B" w:rsidRDefault="00FF5D6B" w:rsidP="00DB70BA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FF5D6B" w:rsidRPr="00FF5D6B" w:rsidRDefault="00FF5D6B" w:rsidP="00DB70BA">
            <w:pPr>
              <w:pStyle w:val="aa"/>
            </w:pPr>
          </w:p>
        </w:tc>
      </w:tr>
      <w:tr w:rsidR="0036023B" w:rsidRPr="00FF5D6B" w:rsidTr="007414B4">
        <w:trPr>
          <w:trHeight w:val="272"/>
          <w:jc w:val="center"/>
        </w:trPr>
        <w:tc>
          <w:tcPr>
            <w:tcW w:w="8857" w:type="dxa"/>
            <w:gridSpan w:val="2"/>
            <w:shd w:val="clear" w:color="auto" w:fill="FFFF00"/>
            <w:vAlign w:val="center"/>
          </w:tcPr>
          <w:p w:rsidR="0036023B" w:rsidRPr="00FF5D6B" w:rsidRDefault="0036023B" w:rsidP="007414B4">
            <w:pPr>
              <w:pStyle w:val="aa"/>
              <w:jc w:val="left"/>
            </w:pPr>
            <w:r w:rsidRPr="00FF5D6B">
              <w:rPr>
                <w:i/>
              </w:rPr>
              <w:t>02037. Бригада по ремонту и обслуживанию электрооборудования</w:t>
            </w:r>
          </w:p>
        </w:tc>
        <w:tc>
          <w:tcPr>
            <w:tcW w:w="2238" w:type="dxa"/>
            <w:shd w:val="clear" w:color="auto" w:fill="FFFF00"/>
            <w:vAlign w:val="center"/>
          </w:tcPr>
          <w:p w:rsidR="0036023B" w:rsidRPr="00FF5D6B" w:rsidRDefault="0036023B" w:rsidP="00DB70BA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36023B" w:rsidRPr="00FF5D6B" w:rsidRDefault="0036023B" w:rsidP="00DB70BA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36023B" w:rsidRPr="00FF5D6B" w:rsidRDefault="0036023B" w:rsidP="00DB70BA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36023B" w:rsidRPr="00FF5D6B" w:rsidRDefault="0036023B" w:rsidP="00DB70BA">
            <w:pPr>
              <w:pStyle w:val="aa"/>
            </w:pPr>
          </w:p>
        </w:tc>
      </w:tr>
      <w:tr w:rsidR="008D7BCC" w:rsidRPr="00FF5D6B" w:rsidTr="00FF5D6B">
        <w:trPr>
          <w:trHeight w:val="721"/>
          <w:jc w:val="center"/>
        </w:trPr>
        <w:tc>
          <w:tcPr>
            <w:tcW w:w="4136" w:type="dxa"/>
            <w:vMerge w:val="restart"/>
          </w:tcPr>
          <w:p w:rsidR="008D7BCC" w:rsidRPr="00FF5D6B" w:rsidRDefault="008D7BCC" w:rsidP="008D7BCC">
            <w:pPr>
              <w:rPr>
                <w:sz w:val="20"/>
              </w:rPr>
            </w:pPr>
            <w:r w:rsidRPr="00FF5D6B">
              <w:rPr>
                <w:sz w:val="20"/>
              </w:rPr>
              <w:t>Электромонтер по ремонту и обслуживанию электрооборудования (02-179)</w:t>
            </w:r>
          </w:p>
          <w:p w:rsidR="008D7BCC" w:rsidRPr="00FF5D6B" w:rsidRDefault="008D7BCC" w:rsidP="008D7BCC">
            <w:pPr>
              <w:rPr>
                <w:sz w:val="20"/>
              </w:rPr>
            </w:pPr>
          </w:p>
        </w:tc>
        <w:tc>
          <w:tcPr>
            <w:tcW w:w="4721" w:type="dxa"/>
          </w:tcPr>
          <w:p w:rsidR="008D7BCC" w:rsidRPr="00FF5D6B" w:rsidRDefault="008D7BCC" w:rsidP="008D7BCC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 xml:space="preserve">Химический: </w:t>
            </w:r>
          </w:p>
          <w:p w:rsidR="008D7BCC" w:rsidRPr="00FF5D6B" w:rsidRDefault="008D7BCC" w:rsidP="008D7BCC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Применение работниками сертифицированных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противогазовых и</w:t>
            </w:r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</w:tcPr>
          <w:p w:rsidR="008D7BCC" w:rsidRPr="00FF5D6B" w:rsidRDefault="008D7BCC" w:rsidP="008D7BCC">
            <w:pPr>
              <w:rPr>
                <w:sz w:val="20"/>
              </w:rPr>
            </w:pPr>
          </w:p>
          <w:p w:rsidR="008D7BCC" w:rsidRPr="00FF5D6B" w:rsidRDefault="008D7BCC" w:rsidP="008D7BCC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382" w:type="dxa"/>
          </w:tcPr>
          <w:p w:rsidR="008D7BCC" w:rsidRPr="00FF5D6B" w:rsidRDefault="008D7BCC" w:rsidP="008D7BCC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8D7BCC" w:rsidRPr="00FF5D6B" w:rsidRDefault="008D7BCC" w:rsidP="008D7BCC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8D7BCC" w:rsidRPr="00FF5D6B" w:rsidRDefault="008D7BCC" w:rsidP="008D7BCC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731" w:type="dxa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269" w:type="dxa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</w:tr>
      <w:tr w:rsidR="008D7BCC" w:rsidRPr="00FF5D6B" w:rsidTr="0036023B">
        <w:trPr>
          <w:trHeight w:val="646"/>
          <w:jc w:val="center"/>
        </w:trPr>
        <w:tc>
          <w:tcPr>
            <w:tcW w:w="4136" w:type="dxa"/>
            <w:vMerge/>
          </w:tcPr>
          <w:p w:rsidR="008D7BCC" w:rsidRPr="00FF5D6B" w:rsidRDefault="008D7BCC" w:rsidP="00FF5D6B">
            <w:pPr>
              <w:rPr>
                <w:sz w:val="20"/>
              </w:rPr>
            </w:pPr>
          </w:p>
        </w:tc>
        <w:tc>
          <w:tcPr>
            <w:tcW w:w="4721" w:type="dxa"/>
          </w:tcPr>
          <w:p w:rsidR="008D7BCC" w:rsidRPr="00FF5D6B" w:rsidRDefault="008D7BCC" w:rsidP="00FF5D6B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8D7BCC" w:rsidRPr="00FF5D6B" w:rsidRDefault="008D7BCC" w:rsidP="00FF5D6B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наушников </w:t>
            </w:r>
            <w:r>
              <w:rPr>
                <w:sz w:val="20"/>
              </w:rPr>
              <w:t xml:space="preserve">или </w:t>
            </w:r>
            <w:proofErr w:type="spellStart"/>
            <w:r>
              <w:rPr>
                <w:sz w:val="20"/>
              </w:rPr>
              <w:t>противошумных</w:t>
            </w:r>
            <w:proofErr w:type="spellEnd"/>
            <w:r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8D7BCC" w:rsidRPr="00FF5D6B" w:rsidRDefault="008D7BCC" w:rsidP="00FF5D6B">
            <w:pPr>
              <w:rPr>
                <w:sz w:val="20"/>
              </w:rPr>
            </w:pPr>
          </w:p>
          <w:p w:rsidR="008D7BCC" w:rsidRPr="00FF5D6B" w:rsidRDefault="008D7BCC" w:rsidP="00FF5D6B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8D7BCC" w:rsidRPr="00FF5D6B" w:rsidRDefault="008D7BCC" w:rsidP="00FF5D6B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8D7BCC" w:rsidRPr="00FF5D6B" w:rsidRDefault="008D7BCC" w:rsidP="00FF5D6B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731" w:type="dxa"/>
            <w:vAlign w:val="center"/>
          </w:tcPr>
          <w:p w:rsidR="008D7BCC" w:rsidRPr="00FF5D6B" w:rsidRDefault="008D7BCC" w:rsidP="00FF5D6B">
            <w:pPr>
              <w:pStyle w:val="aa"/>
            </w:pPr>
          </w:p>
        </w:tc>
        <w:tc>
          <w:tcPr>
            <w:tcW w:w="1269" w:type="dxa"/>
            <w:vAlign w:val="center"/>
          </w:tcPr>
          <w:p w:rsidR="008D7BCC" w:rsidRPr="00FF5D6B" w:rsidRDefault="008D7BCC" w:rsidP="00FF5D6B">
            <w:pPr>
              <w:pStyle w:val="aa"/>
            </w:pPr>
          </w:p>
        </w:tc>
      </w:tr>
      <w:tr w:rsidR="008D7BCC" w:rsidRPr="00FF5D6B" w:rsidTr="0057708F">
        <w:trPr>
          <w:jc w:val="center"/>
        </w:trPr>
        <w:tc>
          <w:tcPr>
            <w:tcW w:w="4136" w:type="dxa"/>
            <w:vMerge/>
          </w:tcPr>
          <w:p w:rsidR="008D7BCC" w:rsidRPr="00FF5D6B" w:rsidRDefault="008D7BCC" w:rsidP="008D7BCC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8D7BCC" w:rsidRDefault="008D7BCC" w:rsidP="008D7BCC">
            <w:pPr>
              <w:pStyle w:val="aa"/>
              <w:jc w:val="left"/>
            </w:pPr>
            <w:r>
              <w:t>Микроклимат:</w:t>
            </w:r>
          </w:p>
          <w:p w:rsidR="008D7BCC" w:rsidRDefault="008D7BCC" w:rsidP="008D7BCC">
            <w:pPr>
              <w:pStyle w:val="aa"/>
              <w:jc w:val="left"/>
            </w:pPr>
            <w:r>
              <w:t>Применение специальной одежды и специальной обуви для защиты от теплового излучения</w:t>
            </w:r>
          </w:p>
        </w:tc>
        <w:tc>
          <w:tcPr>
            <w:tcW w:w="2238" w:type="dxa"/>
          </w:tcPr>
          <w:p w:rsidR="007414B4" w:rsidRDefault="007414B4" w:rsidP="008D7BCC">
            <w:pPr>
              <w:pStyle w:val="aa"/>
            </w:pPr>
          </w:p>
          <w:p w:rsidR="008D7BCC" w:rsidRDefault="008D7BCC" w:rsidP="007414B4">
            <w:pPr>
              <w:pStyle w:val="aa"/>
              <w:jc w:val="left"/>
            </w:pPr>
            <w:r>
              <w:t>Снижение воздействия теплового излучения</w:t>
            </w:r>
          </w:p>
        </w:tc>
        <w:tc>
          <w:tcPr>
            <w:tcW w:w="1382" w:type="dxa"/>
          </w:tcPr>
          <w:p w:rsidR="007414B4" w:rsidRDefault="007414B4" w:rsidP="008D7BCC">
            <w:pPr>
              <w:pStyle w:val="aa"/>
            </w:pPr>
          </w:p>
          <w:p w:rsidR="008D7BCC" w:rsidRDefault="008D7BCC" w:rsidP="007414B4">
            <w:pPr>
              <w:pStyle w:val="aa"/>
            </w:pPr>
            <w:r>
              <w:t>постоянно</w:t>
            </w:r>
          </w:p>
        </w:tc>
        <w:tc>
          <w:tcPr>
            <w:tcW w:w="1731" w:type="dxa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269" w:type="dxa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</w:tr>
      <w:tr w:rsidR="008D7BCC" w:rsidRPr="00FF5D6B" w:rsidTr="007414B4">
        <w:trPr>
          <w:trHeight w:val="160"/>
          <w:jc w:val="center"/>
        </w:trPr>
        <w:tc>
          <w:tcPr>
            <w:tcW w:w="4136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  <w:jc w:val="left"/>
              <w:rPr>
                <w:b/>
                <w:i/>
              </w:rPr>
            </w:pPr>
            <w:r w:rsidRPr="00FF5D6B">
              <w:rPr>
                <w:b/>
                <w:i/>
              </w:rPr>
              <w:t>32. Перевалочная база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</w:tr>
      <w:tr w:rsidR="008D7BCC" w:rsidRPr="00FF5D6B" w:rsidTr="007414B4">
        <w:trPr>
          <w:trHeight w:val="192"/>
          <w:jc w:val="center"/>
        </w:trPr>
        <w:tc>
          <w:tcPr>
            <w:tcW w:w="4136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  <w:jc w:val="left"/>
              <w:rPr>
                <w:i/>
              </w:rPr>
            </w:pPr>
            <w:r w:rsidRPr="00FF5D6B">
              <w:rPr>
                <w:i/>
              </w:rPr>
              <w:t>3211. Вспомогательная 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</w:tr>
      <w:tr w:rsidR="008D7BCC" w:rsidRPr="00FF5D6B" w:rsidTr="0057708F">
        <w:trPr>
          <w:jc w:val="center"/>
        </w:trPr>
        <w:tc>
          <w:tcPr>
            <w:tcW w:w="4136" w:type="dxa"/>
          </w:tcPr>
          <w:p w:rsidR="008D7BCC" w:rsidRPr="00FF5D6B" w:rsidRDefault="008D7BCC" w:rsidP="008D7BCC">
            <w:pPr>
              <w:pStyle w:val="aa"/>
              <w:jc w:val="left"/>
              <w:rPr>
                <w:i/>
              </w:rPr>
            </w:pPr>
            <w:r w:rsidRPr="00FF5D6B">
              <w:t>Электрогазосварщик (32-029)</w:t>
            </w:r>
          </w:p>
        </w:tc>
        <w:tc>
          <w:tcPr>
            <w:tcW w:w="4721" w:type="dxa"/>
          </w:tcPr>
          <w:p w:rsidR="008D7BCC" w:rsidRPr="00FF5D6B" w:rsidRDefault="008D7BCC" w:rsidP="008D7BCC">
            <w:pPr>
              <w:pStyle w:val="aa"/>
              <w:jc w:val="left"/>
            </w:pPr>
            <w:r w:rsidRPr="00FF5D6B">
              <w:t xml:space="preserve">УФ-излучение: </w:t>
            </w:r>
          </w:p>
          <w:p w:rsidR="008D7BCC" w:rsidRPr="00FF5D6B" w:rsidRDefault="008D7BCC" w:rsidP="008D7BCC">
            <w:pPr>
              <w:pStyle w:val="aa"/>
              <w:jc w:val="left"/>
            </w:pPr>
            <w:r w:rsidRPr="00FF5D6B">
              <w:t>Применение сертифицированных СИЗ глаз, лица и тела</w:t>
            </w:r>
          </w:p>
        </w:tc>
        <w:tc>
          <w:tcPr>
            <w:tcW w:w="2238" w:type="dxa"/>
          </w:tcPr>
          <w:p w:rsidR="008D7BCC" w:rsidRPr="00FF5D6B" w:rsidRDefault="008D7BCC" w:rsidP="008D7BCC">
            <w:pPr>
              <w:pStyle w:val="aa"/>
              <w:jc w:val="left"/>
            </w:pPr>
          </w:p>
          <w:p w:rsidR="008D7BCC" w:rsidRPr="00FF5D6B" w:rsidRDefault="008D7BCC" w:rsidP="008D7BCC">
            <w:pPr>
              <w:pStyle w:val="aa"/>
              <w:jc w:val="left"/>
            </w:pPr>
            <w:r w:rsidRPr="00FF5D6B">
              <w:t>Снижение воздействия УФ-излучения</w:t>
            </w:r>
          </w:p>
        </w:tc>
        <w:tc>
          <w:tcPr>
            <w:tcW w:w="1382" w:type="dxa"/>
          </w:tcPr>
          <w:p w:rsidR="008D7BCC" w:rsidRPr="00FF5D6B" w:rsidRDefault="008D7BCC" w:rsidP="008D7BCC">
            <w:pPr>
              <w:pStyle w:val="aa"/>
            </w:pPr>
          </w:p>
          <w:p w:rsidR="008D7BCC" w:rsidRPr="00FF5D6B" w:rsidRDefault="008D7BCC" w:rsidP="008D7BCC">
            <w:pPr>
              <w:pStyle w:val="aa"/>
            </w:pPr>
            <w:r w:rsidRPr="00FF5D6B">
              <w:t>постоянно</w:t>
            </w:r>
          </w:p>
        </w:tc>
        <w:tc>
          <w:tcPr>
            <w:tcW w:w="1731" w:type="dxa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269" w:type="dxa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</w:tr>
      <w:tr w:rsidR="008D7BCC" w:rsidRPr="00FF5D6B" w:rsidTr="007414B4">
        <w:trPr>
          <w:trHeight w:val="250"/>
          <w:jc w:val="center"/>
        </w:trPr>
        <w:tc>
          <w:tcPr>
            <w:tcW w:w="4136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  <w:jc w:val="left"/>
              <w:rPr>
                <w:b/>
                <w:i/>
              </w:rPr>
            </w:pPr>
            <w:r w:rsidRPr="00FF5D6B">
              <w:rPr>
                <w:b/>
                <w:i/>
              </w:rPr>
              <w:t>42. Отдел технического контроля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8D7BCC" w:rsidRPr="00FF5D6B" w:rsidRDefault="008D7BCC" w:rsidP="008D7BCC">
            <w:pPr>
              <w:pStyle w:val="aa"/>
            </w:pPr>
          </w:p>
        </w:tc>
      </w:tr>
      <w:tr w:rsidR="0036023B" w:rsidRPr="00FF5D6B" w:rsidTr="007414B4">
        <w:trPr>
          <w:trHeight w:val="77"/>
          <w:jc w:val="center"/>
        </w:trPr>
        <w:tc>
          <w:tcPr>
            <w:tcW w:w="8857" w:type="dxa"/>
            <w:gridSpan w:val="2"/>
            <w:shd w:val="clear" w:color="auto" w:fill="FFFF00"/>
            <w:vAlign w:val="center"/>
          </w:tcPr>
          <w:p w:rsidR="0036023B" w:rsidRPr="00FF5D6B" w:rsidRDefault="0036023B" w:rsidP="007414B4">
            <w:pPr>
              <w:pStyle w:val="aa"/>
              <w:jc w:val="left"/>
            </w:pPr>
            <w:r w:rsidRPr="00FF5D6B">
              <w:rPr>
                <w:i/>
                <w:szCs w:val="18"/>
              </w:rPr>
              <w:t>4205. Бригада отдела технического контроля цеха серной кислоты</w:t>
            </w:r>
          </w:p>
        </w:tc>
        <w:tc>
          <w:tcPr>
            <w:tcW w:w="2238" w:type="dxa"/>
            <w:shd w:val="clear" w:color="auto" w:fill="FFFF00"/>
            <w:vAlign w:val="center"/>
          </w:tcPr>
          <w:p w:rsidR="0036023B" w:rsidRPr="00FF5D6B" w:rsidRDefault="0036023B" w:rsidP="008D7BCC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36023B" w:rsidRPr="00FF5D6B" w:rsidRDefault="0036023B" w:rsidP="008D7BCC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36023B" w:rsidRPr="00FF5D6B" w:rsidRDefault="0036023B" w:rsidP="008D7BCC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36023B" w:rsidRPr="00FF5D6B" w:rsidRDefault="0036023B" w:rsidP="008D7BCC">
            <w:pPr>
              <w:pStyle w:val="aa"/>
            </w:pPr>
          </w:p>
        </w:tc>
      </w:tr>
      <w:tr w:rsidR="0036023B" w:rsidRPr="00FF5D6B" w:rsidTr="00835868">
        <w:trPr>
          <w:jc w:val="center"/>
        </w:trPr>
        <w:tc>
          <w:tcPr>
            <w:tcW w:w="4136" w:type="dxa"/>
          </w:tcPr>
          <w:p w:rsidR="0036023B" w:rsidRPr="00FF5D6B" w:rsidRDefault="0036023B" w:rsidP="0036023B">
            <w:pPr>
              <w:pStyle w:val="aa"/>
              <w:jc w:val="left"/>
              <w:rPr>
                <w:i/>
              </w:rPr>
            </w:pPr>
            <w:r w:rsidRPr="00CE6FF4">
              <w:rPr>
                <w:szCs w:val="18"/>
              </w:rPr>
              <w:t>Контролер качества продукции и технологического процесса</w:t>
            </w:r>
            <w:r>
              <w:rPr>
                <w:szCs w:val="18"/>
              </w:rPr>
              <w:t xml:space="preserve"> (42-020)</w:t>
            </w:r>
          </w:p>
        </w:tc>
        <w:tc>
          <w:tcPr>
            <w:tcW w:w="4721" w:type="dxa"/>
          </w:tcPr>
          <w:p w:rsidR="0036023B" w:rsidRPr="00FF5D6B" w:rsidRDefault="0036023B" w:rsidP="0036023B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36023B" w:rsidRPr="00FF5D6B" w:rsidRDefault="0036023B" w:rsidP="0036023B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наушников </w:t>
            </w:r>
            <w:r>
              <w:rPr>
                <w:sz w:val="20"/>
              </w:rPr>
              <w:t xml:space="preserve">или </w:t>
            </w:r>
            <w:proofErr w:type="spellStart"/>
            <w:r>
              <w:rPr>
                <w:sz w:val="20"/>
              </w:rPr>
              <w:t>противошумных</w:t>
            </w:r>
            <w:proofErr w:type="spellEnd"/>
            <w:r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36023B" w:rsidRPr="00FF5D6B" w:rsidRDefault="0036023B" w:rsidP="0036023B">
            <w:pPr>
              <w:rPr>
                <w:sz w:val="20"/>
              </w:rPr>
            </w:pPr>
          </w:p>
          <w:p w:rsidR="0036023B" w:rsidRPr="00FF5D6B" w:rsidRDefault="0036023B" w:rsidP="0036023B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36023B" w:rsidRPr="00FF5D6B" w:rsidRDefault="0036023B" w:rsidP="0036023B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36023B" w:rsidRPr="00FF5D6B" w:rsidRDefault="0036023B" w:rsidP="0036023B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731" w:type="dxa"/>
            <w:vAlign w:val="center"/>
          </w:tcPr>
          <w:p w:rsidR="0036023B" w:rsidRPr="00FF5D6B" w:rsidRDefault="0036023B" w:rsidP="0036023B">
            <w:pPr>
              <w:pStyle w:val="aa"/>
            </w:pPr>
          </w:p>
        </w:tc>
        <w:tc>
          <w:tcPr>
            <w:tcW w:w="1269" w:type="dxa"/>
            <w:vAlign w:val="center"/>
          </w:tcPr>
          <w:p w:rsidR="0036023B" w:rsidRPr="00FF5D6B" w:rsidRDefault="0036023B" w:rsidP="0036023B">
            <w:pPr>
              <w:pStyle w:val="aa"/>
            </w:pPr>
          </w:p>
        </w:tc>
      </w:tr>
    </w:tbl>
    <w:p w:rsidR="00DB70BA" w:rsidRDefault="00DB70BA" w:rsidP="00DB70BA">
      <w:bookmarkStart w:id="1" w:name="_GoBack"/>
      <w:bookmarkEnd w:id="1"/>
    </w:p>
    <w:sectPr w:rsidR="00DB70BA" w:rsidSect="00577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3E" w:rsidRDefault="0099543E" w:rsidP="000223D6">
      <w:r>
        <w:separator/>
      </w:r>
    </w:p>
  </w:endnote>
  <w:endnote w:type="continuationSeparator" w:id="0">
    <w:p w:rsidR="0099543E" w:rsidRDefault="0099543E" w:rsidP="0002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3E" w:rsidRDefault="0099543E" w:rsidP="000223D6">
      <w:r>
        <w:separator/>
      </w:r>
    </w:p>
  </w:footnote>
  <w:footnote w:type="continuationSeparator" w:id="0">
    <w:p w:rsidR="0099543E" w:rsidRDefault="0099543E" w:rsidP="0002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Среднеуральский медеплавильный завод&quot; 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0223D6"/>
    <w:rsid w:val="0002033E"/>
    <w:rsid w:val="000223D6"/>
    <w:rsid w:val="00056BFC"/>
    <w:rsid w:val="0007776A"/>
    <w:rsid w:val="00093D2E"/>
    <w:rsid w:val="000C5130"/>
    <w:rsid w:val="00196135"/>
    <w:rsid w:val="001A7AC3"/>
    <w:rsid w:val="001B06AD"/>
    <w:rsid w:val="00214519"/>
    <w:rsid w:val="00237B32"/>
    <w:rsid w:val="002D7405"/>
    <w:rsid w:val="003218F6"/>
    <w:rsid w:val="0036023B"/>
    <w:rsid w:val="00371B6D"/>
    <w:rsid w:val="003A1C01"/>
    <w:rsid w:val="003A2259"/>
    <w:rsid w:val="003A78F9"/>
    <w:rsid w:val="003C79E5"/>
    <w:rsid w:val="00443F4C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708F"/>
    <w:rsid w:val="00584289"/>
    <w:rsid w:val="0058581A"/>
    <w:rsid w:val="005F64E6"/>
    <w:rsid w:val="0065289A"/>
    <w:rsid w:val="00665962"/>
    <w:rsid w:val="0067226F"/>
    <w:rsid w:val="006B5E43"/>
    <w:rsid w:val="006E662C"/>
    <w:rsid w:val="00725C51"/>
    <w:rsid w:val="007414B4"/>
    <w:rsid w:val="00820552"/>
    <w:rsid w:val="008B4051"/>
    <w:rsid w:val="008C0968"/>
    <w:rsid w:val="008D7BCC"/>
    <w:rsid w:val="009647F7"/>
    <w:rsid w:val="0099543E"/>
    <w:rsid w:val="009A1326"/>
    <w:rsid w:val="009D6532"/>
    <w:rsid w:val="00A026A4"/>
    <w:rsid w:val="00A30D29"/>
    <w:rsid w:val="00A567D1"/>
    <w:rsid w:val="00B12F45"/>
    <w:rsid w:val="00B1405F"/>
    <w:rsid w:val="00B251B7"/>
    <w:rsid w:val="00B3448B"/>
    <w:rsid w:val="00B5534B"/>
    <w:rsid w:val="00B64453"/>
    <w:rsid w:val="00BA560A"/>
    <w:rsid w:val="00BD0A92"/>
    <w:rsid w:val="00C0355B"/>
    <w:rsid w:val="00C45714"/>
    <w:rsid w:val="00C51963"/>
    <w:rsid w:val="00C93056"/>
    <w:rsid w:val="00C961D3"/>
    <w:rsid w:val="00CA2E96"/>
    <w:rsid w:val="00CD2568"/>
    <w:rsid w:val="00CE6FF4"/>
    <w:rsid w:val="00D11966"/>
    <w:rsid w:val="00D26146"/>
    <w:rsid w:val="00DB70BA"/>
    <w:rsid w:val="00DC0F74"/>
    <w:rsid w:val="00DD6622"/>
    <w:rsid w:val="00DF464A"/>
    <w:rsid w:val="00E25119"/>
    <w:rsid w:val="00E458F1"/>
    <w:rsid w:val="00EB7BDE"/>
    <w:rsid w:val="00EC5373"/>
    <w:rsid w:val="00ED030D"/>
    <w:rsid w:val="00F262EE"/>
    <w:rsid w:val="00F835B0"/>
    <w:rsid w:val="00FD4EE4"/>
    <w:rsid w:val="00FE469B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00447-D21F-4FA9-8D44-2361A3A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uiPriority w:val="99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23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23D6"/>
    <w:rPr>
      <w:sz w:val="24"/>
    </w:rPr>
  </w:style>
  <w:style w:type="paragraph" w:styleId="ad">
    <w:name w:val="footer"/>
    <w:basedOn w:val="a"/>
    <w:link w:val="ae"/>
    <w:rsid w:val="000223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23D6"/>
    <w:rPr>
      <w:sz w:val="24"/>
    </w:rPr>
  </w:style>
  <w:style w:type="paragraph" w:styleId="af">
    <w:name w:val="Balloon Text"/>
    <w:basedOn w:val="a"/>
    <w:link w:val="af0"/>
    <w:semiHidden/>
    <w:unhideWhenUsed/>
    <w:rsid w:val="006659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6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Грошев Сергей Анатольевич</cp:lastModifiedBy>
  <cp:revision>3</cp:revision>
  <cp:lastPrinted>2018-08-06T05:26:00Z</cp:lastPrinted>
  <dcterms:created xsi:type="dcterms:W3CDTF">2018-09-24T10:00:00Z</dcterms:created>
  <dcterms:modified xsi:type="dcterms:W3CDTF">2018-09-24T10:00:00Z</dcterms:modified>
</cp:coreProperties>
</file>